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FD" w:rsidRDefault="002A7FFD" w:rsidP="00274BBA">
      <w:pPr>
        <w:spacing w:before="120" w:after="120" w:line="264" w:lineRule="auto"/>
        <w:jc w:val="right"/>
        <w:rPr>
          <w:rFonts w:ascii="Comic Sans MS" w:hAnsi="Comic Sans MS"/>
          <w:b/>
        </w:rPr>
      </w:pPr>
      <w:r>
        <w:rPr>
          <w:rFonts w:ascii="Comic Sans MS" w:hAnsi="Comic Sans MS"/>
          <w:b/>
        </w:rPr>
        <w:t>Oración de FundEO para la Familia Teresiana</w:t>
      </w:r>
    </w:p>
    <w:p w:rsidR="00274BBA" w:rsidRPr="003C18EE" w:rsidRDefault="00274BBA" w:rsidP="00274BBA">
      <w:pPr>
        <w:spacing w:before="120" w:after="120" w:line="264" w:lineRule="auto"/>
        <w:jc w:val="right"/>
        <w:rPr>
          <w:rFonts w:ascii="Comic Sans MS" w:hAnsi="Comic Sans MS"/>
          <w:b/>
        </w:rPr>
      </w:pPr>
      <w:r>
        <w:rPr>
          <w:rFonts w:ascii="Comic Sans MS" w:hAnsi="Comic Sans MS"/>
          <w:b/>
        </w:rPr>
        <w:t>27 de marzo de 2016</w:t>
      </w:r>
    </w:p>
    <w:p w:rsidR="002A7FFD" w:rsidRDefault="002A7FFD" w:rsidP="00274BBA">
      <w:pPr>
        <w:pStyle w:val="NormalWeb"/>
        <w:spacing w:before="120" w:beforeAutospacing="0" w:after="120" w:afterAutospacing="0" w:line="264" w:lineRule="auto"/>
        <w:jc w:val="center"/>
        <w:rPr>
          <w:rFonts w:asciiTheme="minorHAnsi" w:hAnsiTheme="minorHAnsi"/>
          <w:b/>
          <w:sz w:val="28"/>
          <w:szCs w:val="28"/>
        </w:rPr>
      </w:pPr>
      <w:r w:rsidRPr="002A7FFD">
        <w:rPr>
          <w:rFonts w:asciiTheme="minorHAnsi" w:hAnsiTheme="minorHAnsi"/>
          <w:b/>
          <w:sz w:val="28"/>
          <w:szCs w:val="28"/>
        </w:rPr>
        <w:t>COMPROMETIDOS CON UN CAMBIO DE MIRADA Y DE VIDA</w:t>
      </w:r>
    </w:p>
    <w:p w:rsidR="006F3BE6" w:rsidRPr="006F3BE6" w:rsidRDefault="006F3BE6" w:rsidP="00274BBA">
      <w:pPr>
        <w:autoSpaceDE w:val="0"/>
        <w:autoSpaceDN w:val="0"/>
        <w:adjustRightInd w:val="0"/>
        <w:spacing w:before="120" w:after="120" w:line="264" w:lineRule="auto"/>
        <w:ind w:firstLine="708"/>
        <w:jc w:val="both"/>
        <w:rPr>
          <w:rFonts w:eastAsia="ArialUnicodeMS" w:cs="ArialUnicodeMS"/>
          <w:b/>
          <w:color w:val="000000"/>
          <w:sz w:val="24"/>
          <w:szCs w:val="24"/>
        </w:rPr>
      </w:pPr>
      <w:r w:rsidRPr="006F3BE6">
        <w:rPr>
          <w:rFonts w:eastAsia="ArialUnicodeMS" w:cs="ArialUnicodeMS"/>
          <w:b/>
          <w:color w:val="000000"/>
          <w:sz w:val="24"/>
          <w:szCs w:val="24"/>
        </w:rPr>
        <w:t>Ambientación</w:t>
      </w:r>
    </w:p>
    <w:p w:rsidR="002A7FFD" w:rsidRDefault="00A6202C" w:rsidP="00274BBA">
      <w:pPr>
        <w:autoSpaceDE w:val="0"/>
        <w:autoSpaceDN w:val="0"/>
        <w:adjustRightInd w:val="0"/>
        <w:spacing w:before="120" w:after="120" w:line="264" w:lineRule="auto"/>
        <w:jc w:val="both"/>
        <w:rPr>
          <w:rFonts w:eastAsia="ArialUnicodeMS" w:cs="ArialUnicodeMS"/>
          <w:color w:val="000000"/>
        </w:rPr>
      </w:pPr>
      <w:r>
        <w:rPr>
          <w:rFonts w:eastAsia="ArialUnicodeMS" w:cs="ArialUnicodeMS"/>
          <w:color w:val="000000"/>
        </w:rPr>
        <w:t xml:space="preserve">El mundo, la realidad,… </w:t>
      </w:r>
      <w:r w:rsidR="00274BBA">
        <w:rPr>
          <w:rFonts w:eastAsia="ArialUnicodeMS" w:cs="ArialUnicodeMS"/>
          <w:color w:val="000000"/>
        </w:rPr>
        <w:t>n</w:t>
      </w:r>
      <w:r w:rsidR="00D81452" w:rsidRPr="00D81452">
        <w:rPr>
          <w:rFonts w:eastAsia="ArialUnicodeMS" w:cs="ArialUnicodeMS"/>
          <w:color w:val="000000"/>
        </w:rPr>
        <w:t>uestra casa común</w:t>
      </w:r>
      <w:r>
        <w:rPr>
          <w:rFonts w:eastAsia="ArialUnicodeMS" w:cs="ArialUnicodeMS"/>
          <w:color w:val="000000"/>
        </w:rPr>
        <w:t xml:space="preserve">. </w:t>
      </w:r>
      <w:r w:rsidR="006F7523">
        <w:rPr>
          <w:rFonts w:eastAsia="ArialUnicodeMS" w:cs="ArialUnicodeMS"/>
          <w:color w:val="000000"/>
        </w:rPr>
        <w:t>“La tierra c</w:t>
      </w:r>
      <w:r w:rsidR="00D81452" w:rsidRPr="00D81452">
        <w:rPr>
          <w:rFonts w:eastAsia="ArialUnicodeMS" w:cs="ArialUnicodeMS"/>
          <w:color w:val="000000"/>
        </w:rPr>
        <w:t xml:space="preserve">omo una hermana, con la </w:t>
      </w:r>
      <w:r w:rsidR="006F7523">
        <w:rPr>
          <w:rFonts w:eastAsia="ArialUnicodeMS" w:cs="ArialUnicodeMS"/>
          <w:color w:val="000000"/>
        </w:rPr>
        <w:t>que</w:t>
      </w:r>
      <w:r w:rsidR="00D81452" w:rsidRPr="00D81452">
        <w:rPr>
          <w:rFonts w:eastAsia="ArialUnicodeMS" w:cs="ArialUnicodeMS"/>
          <w:color w:val="000000"/>
        </w:rPr>
        <w:t xml:space="preserve"> compartimos la existencia, y como una madre bella que nos acoge entre sus brazos: «Alabado seas, mi Señor, por la hermana nuestra madre tierra, la cual nos sustenta, y gobierna y produce diversos frutos con coloridas flores y hierba».</w:t>
      </w:r>
    </w:p>
    <w:p w:rsidR="006F7523" w:rsidRDefault="006F7523" w:rsidP="00274BBA">
      <w:pPr>
        <w:autoSpaceDE w:val="0"/>
        <w:autoSpaceDN w:val="0"/>
        <w:adjustRightInd w:val="0"/>
        <w:spacing w:before="120" w:after="120" w:line="264" w:lineRule="auto"/>
        <w:jc w:val="both"/>
        <w:rPr>
          <w:rFonts w:eastAsia="ArialUnicodeMS" w:cs="ArialUnicodeMS"/>
          <w:color w:val="000000"/>
        </w:rPr>
      </w:pPr>
      <w:r>
        <w:rPr>
          <w:rFonts w:eastAsia="ArialUnicodeMS" w:cs="ArialUnicodeMS"/>
          <w:color w:val="000000"/>
        </w:rPr>
        <w:t>Hoy queremos orar sabiéndonos parte de esta gran casa, mirándola con cariño, sintiendo compasión, y comprometiéndonos con ella, para transformarla en un hogar cálido y entrañable para todos los que la habitamos, en cualquier lugar, de cualquier</w:t>
      </w:r>
      <w:r w:rsidR="0060391C">
        <w:rPr>
          <w:rFonts w:eastAsia="ArialUnicodeMS" w:cs="ArialUnicodeMS"/>
          <w:color w:val="000000"/>
        </w:rPr>
        <w:t xml:space="preserve"> cultura.</w:t>
      </w:r>
    </w:p>
    <w:p w:rsidR="00AD4B9C" w:rsidRDefault="00274BBA" w:rsidP="00274BBA">
      <w:pPr>
        <w:autoSpaceDE w:val="0"/>
        <w:autoSpaceDN w:val="0"/>
        <w:adjustRightInd w:val="0"/>
        <w:spacing w:before="120" w:after="120" w:line="264" w:lineRule="auto"/>
        <w:jc w:val="both"/>
        <w:rPr>
          <w:sz w:val="24"/>
          <w:szCs w:val="24"/>
        </w:rPr>
      </w:pPr>
      <w:r>
        <w:rPr>
          <w:rFonts w:ascii="Lucida Console" w:hAnsi="Lucida Console"/>
          <w:b/>
          <w:sz w:val="24"/>
          <w:szCs w:val="24"/>
        </w:rPr>
        <w:t>♫</w:t>
      </w:r>
      <w:r>
        <w:rPr>
          <w:b/>
          <w:sz w:val="24"/>
          <w:szCs w:val="24"/>
        </w:rPr>
        <w:t xml:space="preserve"> </w:t>
      </w:r>
      <w:r w:rsidR="00DF68FE">
        <w:rPr>
          <w:b/>
          <w:sz w:val="24"/>
          <w:szCs w:val="24"/>
        </w:rPr>
        <w:t xml:space="preserve">Canto: </w:t>
      </w:r>
      <w:r w:rsidR="00DF68FE" w:rsidRPr="00DF68FE">
        <w:rPr>
          <w:i/>
          <w:sz w:val="24"/>
          <w:szCs w:val="24"/>
        </w:rPr>
        <w:t>Dame tus ojos</w:t>
      </w:r>
      <w:r w:rsidR="00DF68FE" w:rsidRPr="00DF68FE">
        <w:rPr>
          <w:sz w:val="24"/>
          <w:szCs w:val="24"/>
        </w:rPr>
        <w:t xml:space="preserve"> de Marcela </w:t>
      </w:r>
      <w:proofErr w:type="spellStart"/>
      <w:r w:rsidR="00DF68FE" w:rsidRPr="00DF68FE">
        <w:rPr>
          <w:sz w:val="24"/>
          <w:szCs w:val="24"/>
        </w:rPr>
        <w:t>Gandara</w:t>
      </w:r>
      <w:proofErr w:type="spellEnd"/>
      <w:r w:rsidR="00DF68FE">
        <w:rPr>
          <w:sz w:val="24"/>
          <w:szCs w:val="24"/>
        </w:rPr>
        <w:t xml:space="preserve"> (No es necesario proyectarla)</w:t>
      </w:r>
      <w:r w:rsidRPr="00274BBA">
        <w:t xml:space="preserve"> </w:t>
      </w:r>
      <w:hyperlink r:id="rId6" w:history="1">
        <w:r w:rsidRPr="00691147">
          <w:rPr>
            <w:rStyle w:val="Hipervnculo"/>
            <w:sz w:val="24"/>
            <w:szCs w:val="24"/>
          </w:rPr>
          <w:t>http://bit.ly/1Rc9VNd</w:t>
        </w:r>
      </w:hyperlink>
      <w:r>
        <w:rPr>
          <w:sz w:val="24"/>
          <w:szCs w:val="24"/>
        </w:rPr>
        <w:t xml:space="preserve"> </w:t>
      </w:r>
    </w:p>
    <w:p w:rsidR="005A1256" w:rsidRDefault="005A1256" w:rsidP="00274BBA">
      <w:pPr>
        <w:pStyle w:val="Default"/>
        <w:spacing w:before="120" w:after="120" w:line="264" w:lineRule="auto"/>
        <w:jc w:val="both"/>
        <w:rPr>
          <w:rFonts w:asciiTheme="minorHAnsi" w:hAnsiTheme="minorHAnsi"/>
          <w:sz w:val="22"/>
          <w:szCs w:val="22"/>
        </w:rPr>
      </w:pPr>
      <w:r w:rsidRPr="00020365">
        <w:rPr>
          <w:rFonts w:asciiTheme="minorHAnsi" w:hAnsiTheme="minorHAnsi"/>
          <w:sz w:val="22"/>
          <w:szCs w:val="22"/>
        </w:rPr>
        <w:t>Es importante tener una mirada que escrut</w:t>
      </w:r>
      <w:r w:rsidR="00020365">
        <w:rPr>
          <w:rFonts w:asciiTheme="minorHAnsi" w:hAnsiTheme="minorHAnsi"/>
          <w:sz w:val="22"/>
          <w:szCs w:val="22"/>
        </w:rPr>
        <w:t>e</w:t>
      </w:r>
      <w:r w:rsidRPr="00020365">
        <w:rPr>
          <w:rFonts w:asciiTheme="minorHAnsi" w:hAnsiTheme="minorHAnsi"/>
          <w:sz w:val="22"/>
          <w:szCs w:val="22"/>
        </w:rPr>
        <w:t xml:space="preserve"> en profundidad y s</w:t>
      </w:r>
      <w:r w:rsidR="00020365">
        <w:rPr>
          <w:rFonts w:asciiTheme="minorHAnsi" w:hAnsiTheme="minorHAnsi"/>
          <w:sz w:val="22"/>
          <w:szCs w:val="22"/>
        </w:rPr>
        <w:t>epa</w:t>
      </w:r>
      <w:r w:rsidRPr="00020365">
        <w:rPr>
          <w:rFonts w:asciiTheme="minorHAnsi" w:hAnsiTheme="minorHAnsi"/>
          <w:sz w:val="22"/>
          <w:szCs w:val="22"/>
        </w:rPr>
        <w:t xml:space="preserve"> leer los signos. Dios nos sigue regalando su presencia y su palabra. No podemos quedarnos indiferentes ante la realidad. El mundo nos lanza señales de alarma, hay comportamientos que no nos podemos permitir aunque hayamos nacido en la part</w:t>
      </w:r>
      <w:r w:rsidR="00020365">
        <w:rPr>
          <w:rFonts w:asciiTheme="minorHAnsi" w:hAnsiTheme="minorHAnsi"/>
          <w:sz w:val="22"/>
          <w:szCs w:val="22"/>
        </w:rPr>
        <w:t>e del mundo que “puede” comprarlo todo</w:t>
      </w:r>
      <w:r w:rsidRPr="00020365">
        <w:rPr>
          <w:rFonts w:asciiTheme="minorHAnsi" w:hAnsiTheme="minorHAnsi"/>
          <w:sz w:val="22"/>
          <w:szCs w:val="22"/>
        </w:rPr>
        <w:t>. Para cambiar el futuro, debemos intervenir</w:t>
      </w:r>
      <w:r w:rsidR="00020365">
        <w:rPr>
          <w:rFonts w:asciiTheme="minorHAnsi" w:hAnsiTheme="minorHAnsi"/>
          <w:sz w:val="22"/>
          <w:szCs w:val="22"/>
        </w:rPr>
        <w:t xml:space="preserve"> ya</w:t>
      </w:r>
      <w:r w:rsidRPr="00020365">
        <w:rPr>
          <w:rFonts w:asciiTheme="minorHAnsi" w:hAnsiTheme="minorHAnsi"/>
          <w:sz w:val="22"/>
          <w:szCs w:val="22"/>
        </w:rPr>
        <w:t>, con nuestras opciones.</w:t>
      </w:r>
    </w:p>
    <w:p w:rsidR="00020365" w:rsidRPr="006F3BE6" w:rsidRDefault="00020365" w:rsidP="00274BBA">
      <w:pPr>
        <w:pStyle w:val="Default"/>
        <w:spacing w:before="120" w:after="120" w:line="264" w:lineRule="auto"/>
        <w:ind w:firstLine="708"/>
        <w:jc w:val="both"/>
        <w:rPr>
          <w:rFonts w:asciiTheme="minorHAnsi" w:hAnsiTheme="minorHAnsi"/>
          <w:b/>
        </w:rPr>
      </w:pPr>
      <w:r w:rsidRPr="006F3BE6">
        <w:rPr>
          <w:rFonts w:asciiTheme="minorHAnsi" w:hAnsiTheme="minorHAnsi"/>
          <w:b/>
        </w:rPr>
        <w:t>Palabra de Dios (</w:t>
      </w:r>
      <w:proofErr w:type="spellStart"/>
      <w:r w:rsidRPr="006F3BE6">
        <w:rPr>
          <w:rFonts w:asciiTheme="minorHAnsi" w:hAnsiTheme="minorHAnsi"/>
          <w:b/>
        </w:rPr>
        <w:t>Ecl</w:t>
      </w:r>
      <w:proofErr w:type="spellEnd"/>
      <w:r w:rsidRPr="006F3BE6">
        <w:rPr>
          <w:rFonts w:asciiTheme="minorHAnsi" w:hAnsiTheme="minorHAnsi"/>
          <w:b/>
        </w:rPr>
        <w:t xml:space="preserve"> 3, 1 – 15)</w:t>
      </w:r>
    </w:p>
    <w:p w:rsidR="00020365" w:rsidRPr="00274BBA" w:rsidRDefault="00020365" w:rsidP="00274BBA">
      <w:pPr>
        <w:pStyle w:val="Default"/>
        <w:spacing w:before="120" w:after="120" w:line="264" w:lineRule="auto"/>
        <w:jc w:val="both"/>
        <w:rPr>
          <w:rStyle w:val="content"/>
          <w:rFonts w:asciiTheme="minorHAnsi" w:hAnsiTheme="minorHAnsi" w:cs="Arial"/>
          <w:color w:val="auto"/>
          <w:sz w:val="22"/>
          <w:szCs w:val="22"/>
          <w:shd w:val="clear" w:color="auto" w:fill="FFFFFF"/>
        </w:rPr>
      </w:pPr>
      <w:r w:rsidRPr="00274BBA">
        <w:rPr>
          <w:rStyle w:val="content"/>
          <w:rFonts w:asciiTheme="minorHAnsi" w:hAnsiTheme="minorHAnsi" w:cs="Arial"/>
          <w:color w:val="auto"/>
          <w:sz w:val="22"/>
          <w:szCs w:val="22"/>
          <w:shd w:val="clear" w:color="auto" w:fill="FFFFFF"/>
        </w:rPr>
        <w:t>Todo tiene su tiempo, y todo lo que se quiere debajo del cielo tiene su hora.</w:t>
      </w:r>
      <w:r w:rsidR="00ED10C4" w:rsidRPr="00274BBA">
        <w:rPr>
          <w:rStyle w:val="content"/>
          <w:rFonts w:asciiTheme="minorHAnsi" w:hAnsiTheme="minorHAnsi" w:cs="Arial"/>
          <w:color w:val="auto"/>
          <w:sz w:val="22"/>
          <w:szCs w:val="22"/>
          <w:shd w:val="clear" w:color="auto" w:fill="FFFFFF"/>
        </w:rPr>
        <w:t xml:space="preserve"> </w:t>
      </w:r>
      <w:r w:rsidRPr="00274BBA">
        <w:rPr>
          <w:rStyle w:val="content"/>
          <w:rFonts w:asciiTheme="minorHAnsi" w:hAnsiTheme="minorHAnsi" w:cs="Arial"/>
          <w:color w:val="auto"/>
          <w:sz w:val="22"/>
          <w:szCs w:val="22"/>
          <w:shd w:val="clear" w:color="auto" w:fill="FFFFFF"/>
        </w:rPr>
        <w:t>Tiempo de nacer, y tiempo de morir; tiempo de plantar, y tiempo de arrancar lo plantado;</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tiempo de matar, y tiempo de curar; tiempo de destruir, y tiempo de edificar;</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 xml:space="preserve">tiempo de llorar, y tiempo de reír; tiempo de </w:t>
      </w:r>
      <w:r w:rsidR="006F3BE6" w:rsidRPr="00274BBA">
        <w:rPr>
          <w:rStyle w:val="content"/>
          <w:rFonts w:asciiTheme="minorHAnsi" w:hAnsiTheme="minorHAnsi" w:cs="Arial"/>
          <w:color w:val="auto"/>
          <w:sz w:val="22"/>
          <w:szCs w:val="22"/>
          <w:shd w:val="clear" w:color="auto" w:fill="FFFFFF"/>
        </w:rPr>
        <w:t>estar de luto</w:t>
      </w:r>
      <w:r w:rsidRPr="00274BBA">
        <w:rPr>
          <w:rStyle w:val="content"/>
          <w:rFonts w:asciiTheme="minorHAnsi" w:hAnsiTheme="minorHAnsi" w:cs="Arial"/>
          <w:color w:val="auto"/>
          <w:sz w:val="22"/>
          <w:szCs w:val="22"/>
          <w:shd w:val="clear" w:color="auto" w:fill="FFFFFF"/>
        </w:rPr>
        <w:t>, y tiempo de bailar;</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 xml:space="preserve">tiempo de esparcir piedras, y tiempo de juntar piedras; tiempo de abrazar, y tiempo de </w:t>
      </w:r>
      <w:r w:rsidR="00ED10C4" w:rsidRPr="00274BBA">
        <w:rPr>
          <w:rStyle w:val="content"/>
          <w:rFonts w:asciiTheme="minorHAnsi" w:hAnsiTheme="minorHAnsi" w:cs="Arial"/>
          <w:color w:val="auto"/>
          <w:sz w:val="22"/>
          <w:szCs w:val="22"/>
          <w:shd w:val="clear" w:color="auto" w:fill="FFFFFF"/>
        </w:rPr>
        <w:t>despedirse</w:t>
      </w:r>
      <w:r w:rsidRPr="00274BBA">
        <w:rPr>
          <w:rStyle w:val="content"/>
          <w:rFonts w:asciiTheme="minorHAnsi" w:hAnsiTheme="minorHAnsi" w:cs="Arial"/>
          <w:color w:val="auto"/>
          <w:sz w:val="22"/>
          <w:szCs w:val="22"/>
          <w:shd w:val="clear" w:color="auto" w:fill="FFFFFF"/>
        </w:rPr>
        <w:t>;</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tiempo de buscar, y tiempo de perder; tiempo de guardar, y tiempo de desechar; tiempo de callar, y tiempo de hablar;</w:t>
      </w:r>
      <w:r w:rsidR="00ED10C4" w:rsidRPr="00274BBA">
        <w:rPr>
          <w:rStyle w:val="content"/>
          <w:rFonts w:asciiTheme="minorHAnsi" w:hAnsiTheme="minorHAnsi" w:cs="Arial"/>
          <w:color w:val="auto"/>
          <w:sz w:val="22"/>
          <w:szCs w:val="22"/>
          <w:shd w:val="clear" w:color="auto" w:fill="FFFFFF"/>
        </w:rPr>
        <w:t xml:space="preserve"> </w:t>
      </w:r>
      <w:r w:rsidRPr="00274BBA">
        <w:rPr>
          <w:rStyle w:val="content"/>
          <w:rFonts w:asciiTheme="minorHAnsi" w:hAnsiTheme="minorHAnsi" w:cs="Arial"/>
          <w:color w:val="auto"/>
          <w:sz w:val="22"/>
          <w:szCs w:val="22"/>
          <w:shd w:val="clear" w:color="auto" w:fill="FFFFFF"/>
        </w:rPr>
        <w:t>tiempo de amar, y tiempo de aborrecer; tiempo de guerra, y tiempo de paz.</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 xml:space="preserve">¿Qué provecho </w:t>
      </w:r>
      <w:r w:rsidR="00ED10C4" w:rsidRPr="00274BBA">
        <w:rPr>
          <w:rStyle w:val="content"/>
          <w:rFonts w:asciiTheme="minorHAnsi" w:hAnsiTheme="minorHAnsi" w:cs="Arial"/>
          <w:color w:val="auto"/>
          <w:sz w:val="22"/>
          <w:szCs w:val="22"/>
          <w:shd w:val="clear" w:color="auto" w:fill="FFFFFF"/>
        </w:rPr>
        <w:t>saca quien</w:t>
      </w:r>
      <w:r w:rsidRPr="00274BBA">
        <w:rPr>
          <w:rStyle w:val="content"/>
          <w:rFonts w:asciiTheme="minorHAnsi" w:hAnsiTheme="minorHAnsi" w:cs="Arial"/>
          <w:color w:val="auto"/>
          <w:sz w:val="22"/>
          <w:szCs w:val="22"/>
          <w:shd w:val="clear" w:color="auto" w:fill="FFFFFF"/>
        </w:rPr>
        <w:t xml:space="preserve"> trabaja, de </w:t>
      </w:r>
      <w:r w:rsidR="00ED10C4" w:rsidRPr="00274BBA">
        <w:rPr>
          <w:rStyle w:val="content"/>
          <w:rFonts w:asciiTheme="minorHAnsi" w:hAnsiTheme="minorHAnsi" w:cs="Arial"/>
          <w:color w:val="auto"/>
          <w:sz w:val="22"/>
          <w:szCs w:val="22"/>
          <w:shd w:val="clear" w:color="auto" w:fill="FFFFFF"/>
        </w:rPr>
        <w:t>tanto afanarse</w:t>
      </w:r>
      <w:r w:rsidRPr="00274BBA">
        <w:rPr>
          <w:rStyle w:val="content"/>
          <w:rFonts w:asciiTheme="minorHAnsi" w:hAnsiTheme="minorHAnsi" w:cs="Arial"/>
          <w:color w:val="auto"/>
          <w:sz w:val="22"/>
          <w:szCs w:val="22"/>
          <w:shd w:val="clear" w:color="auto" w:fill="FFFFFF"/>
        </w:rPr>
        <w:t>?</w:t>
      </w:r>
      <w:r w:rsidRPr="00274BBA">
        <w:rPr>
          <w:rStyle w:val="apple-converted-space"/>
          <w:rFonts w:asciiTheme="minorHAnsi" w:hAnsiTheme="minorHAnsi" w:cs="Arial"/>
          <w:color w:val="auto"/>
          <w:sz w:val="22"/>
          <w:szCs w:val="22"/>
          <w:shd w:val="clear" w:color="auto" w:fill="FFFFFF"/>
        </w:rPr>
        <w:t> </w:t>
      </w:r>
      <w:r w:rsidR="00ED10C4" w:rsidRPr="00274BBA">
        <w:rPr>
          <w:rStyle w:val="content"/>
          <w:rFonts w:asciiTheme="minorHAnsi" w:hAnsiTheme="minorHAnsi" w:cs="Arial"/>
          <w:color w:val="auto"/>
          <w:sz w:val="22"/>
          <w:szCs w:val="22"/>
          <w:shd w:val="clear" w:color="auto" w:fill="FFFFFF"/>
        </w:rPr>
        <w:t>Dios t</w:t>
      </w:r>
      <w:r w:rsidRPr="00274BBA">
        <w:rPr>
          <w:rStyle w:val="content"/>
          <w:rFonts w:asciiTheme="minorHAnsi" w:hAnsiTheme="minorHAnsi" w:cs="Arial"/>
          <w:color w:val="auto"/>
          <w:sz w:val="22"/>
          <w:szCs w:val="22"/>
          <w:shd w:val="clear" w:color="auto" w:fill="FFFFFF"/>
        </w:rPr>
        <w:t>odo lo hizo hermoso en su tiempo; y ha puesto eternidad en el corazón de ellos, sin que alcance el hombre a entender la obra que ha hecho Dios desde el principio hasta el fin.</w:t>
      </w:r>
      <w:r w:rsidR="00ED10C4" w:rsidRPr="00274BBA">
        <w:rPr>
          <w:rStyle w:val="content"/>
          <w:rFonts w:asciiTheme="minorHAnsi" w:hAnsiTheme="minorHAnsi" w:cs="Arial"/>
          <w:color w:val="auto"/>
          <w:sz w:val="22"/>
          <w:szCs w:val="22"/>
          <w:shd w:val="clear" w:color="auto" w:fill="FFFFFF"/>
        </w:rPr>
        <w:t xml:space="preserve"> Nada</w:t>
      </w:r>
      <w:r w:rsidRPr="00274BBA">
        <w:rPr>
          <w:rStyle w:val="content"/>
          <w:rFonts w:asciiTheme="minorHAnsi" w:hAnsiTheme="minorHAnsi" w:cs="Arial"/>
          <w:color w:val="auto"/>
          <w:sz w:val="22"/>
          <w:szCs w:val="22"/>
          <w:shd w:val="clear" w:color="auto" w:fill="FFFFFF"/>
        </w:rPr>
        <w:t xml:space="preserve"> hay </w:t>
      </w:r>
      <w:r w:rsidR="00ED10C4" w:rsidRPr="00274BBA">
        <w:rPr>
          <w:rStyle w:val="content"/>
          <w:rFonts w:asciiTheme="minorHAnsi" w:hAnsiTheme="minorHAnsi" w:cs="Arial"/>
          <w:color w:val="auto"/>
          <w:sz w:val="22"/>
          <w:szCs w:val="22"/>
          <w:shd w:val="clear" w:color="auto" w:fill="FFFFFF"/>
        </w:rPr>
        <w:t>mejor para el hombre</w:t>
      </w:r>
      <w:r w:rsidRPr="00274BBA">
        <w:rPr>
          <w:rStyle w:val="content"/>
          <w:rFonts w:asciiTheme="minorHAnsi" w:hAnsiTheme="minorHAnsi" w:cs="Arial"/>
          <w:color w:val="auto"/>
          <w:sz w:val="22"/>
          <w:szCs w:val="22"/>
          <w:shd w:val="clear" w:color="auto" w:fill="FFFFFF"/>
        </w:rPr>
        <w:t xml:space="preserve"> que alegrarse, y hacer </w:t>
      </w:r>
      <w:r w:rsidR="00ED10C4" w:rsidRPr="00274BBA">
        <w:rPr>
          <w:rStyle w:val="content"/>
          <w:rFonts w:asciiTheme="minorHAnsi" w:hAnsiTheme="minorHAnsi" w:cs="Arial"/>
          <w:color w:val="auto"/>
          <w:sz w:val="22"/>
          <w:szCs w:val="22"/>
          <w:shd w:val="clear" w:color="auto" w:fill="FFFFFF"/>
        </w:rPr>
        <w:t xml:space="preserve">el </w:t>
      </w:r>
      <w:r w:rsidRPr="00274BBA">
        <w:rPr>
          <w:rStyle w:val="content"/>
          <w:rFonts w:asciiTheme="minorHAnsi" w:hAnsiTheme="minorHAnsi" w:cs="Arial"/>
          <w:color w:val="auto"/>
          <w:sz w:val="22"/>
          <w:szCs w:val="22"/>
          <w:shd w:val="clear" w:color="auto" w:fill="FFFFFF"/>
        </w:rPr>
        <w:t>bien en su vida;</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y también que es don de Dios que todo hombre coma y beba, y goce el bien de toda su labor.</w:t>
      </w:r>
      <w:r w:rsidRPr="00274BBA">
        <w:rPr>
          <w:rStyle w:val="apple-converted-space"/>
          <w:rFonts w:asciiTheme="minorHAnsi" w:hAnsiTheme="minorHAnsi" w:cs="Arial"/>
          <w:color w:val="auto"/>
          <w:sz w:val="22"/>
          <w:szCs w:val="22"/>
          <w:shd w:val="clear" w:color="auto" w:fill="FFFFFF"/>
        </w:rPr>
        <w:t> </w:t>
      </w:r>
      <w:r w:rsidRPr="00274BBA">
        <w:rPr>
          <w:rStyle w:val="content"/>
          <w:rFonts w:asciiTheme="minorHAnsi" w:hAnsiTheme="minorHAnsi" w:cs="Arial"/>
          <w:color w:val="auto"/>
          <w:sz w:val="22"/>
          <w:szCs w:val="22"/>
          <w:shd w:val="clear" w:color="auto" w:fill="FFFFFF"/>
        </w:rPr>
        <w:t xml:space="preserve">He entendido </w:t>
      </w:r>
      <w:r w:rsidR="00274BBA" w:rsidRPr="00274BBA">
        <w:rPr>
          <w:rStyle w:val="content"/>
          <w:rFonts w:asciiTheme="minorHAnsi" w:hAnsiTheme="minorHAnsi" w:cs="Arial"/>
          <w:color w:val="auto"/>
          <w:sz w:val="22"/>
          <w:szCs w:val="22"/>
          <w:shd w:val="clear" w:color="auto" w:fill="FFFFFF"/>
        </w:rPr>
        <w:t>q</w:t>
      </w:r>
      <w:r w:rsidRPr="00274BBA">
        <w:rPr>
          <w:rStyle w:val="content"/>
          <w:rFonts w:asciiTheme="minorHAnsi" w:hAnsiTheme="minorHAnsi" w:cs="Arial"/>
          <w:color w:val="auto"/>
          <w:sz w:val="22"/>
          <w:szCs w:val="22"/>
          <w:shd w:val="clear" w:color="auto" w:fill="FFFFFF"/>
        </w:rPr>
        <w:t xml:space="preserve">ue todo lo que Dios hace </w:t>
      </w:r>
      <w:r w:rsidR="00ED10C4" w:rsidRPr="00274BBA">
        <w:rPr>
          <w:rStyle w:val="content"/>
          <w:rFonts w:asciiTheme="minorHAnsi" w:hAnsiTheme="minorHAnsi" w:cs="Arial"/>
          <w:color w:val="auto"/>
          <w:sz w:val="22"/>
          <w:szCs w:val="22"/>
          <w:shd w:val="clear" w:color="auto" w:fill="FFFFFF"/>
        </w:rPr>
        <w:t>permanece para siempre</w:t>
      </w:r>
      <w:r w:rsidRPr="00274BBA">
        <w:rPr>
          <w:rStyle w:val="content"/>
          <w:rFonts w:asciiTheme="minorHAnsi" w:hAnsiTheme="minorHAnsi" w:cs="Arial"/>
          <w:color w:val="auto"/>
          <w:sz w:val="22"/>
          <w:szCs w:val="22"/>
          <w:shd w:val="clear" w:color="auto" w:fill="FFFFFF"/>
        </w:rPr>
        <w:t>.</w:t>
      </w:r>
    </w:p>
    <w:p w:rsidR="006F3BE6" w:rsidRDefault="006F3BE6" w:rsidP="00274BBA">
      <w:pPr>
        <w:pStyle w:val="Default"/>
        <w:spacing w:before="120" w:after="120" w:line="264" w:lineRule="auto"/>
        <w:ind w:firstLine="708"/>
        <w:jc w:val="both"/>
        <w:rPr>
          <w:rStyle w:val="content"/>
          <w:rFonts w:asciiTheme="minorHAnsi" w:hAnsiTheme="minorHAnsi" w:cs="Arial"/>
          <w:b/>
          <w:color w:val="auto"/>
          <w:shd w:val="clear" w:color="auto" w:fill="FFFFFF"/>
        </w:rPr>
      </w:pPr>
      <w:r w:rsidRPr="00AD4B9C">
        <w:rPr>
          <w:rStyle w:val="content"/>
          <w:rFonts w:asciiTheme="minorHAnsi" w:hAnsiTheme="minorHAnsi" w:cs="Arial"/>
          <w:b/>
          <w:color w:val="auto"/>
          <w:shd w:val="clear" w:color="auto" w:fill="FFFFFF"/>
        </w:rPr>
        <w:t>Momento de silencio orante</w:t>
      </w:r>
    </w:p>
    <w:p w:rsidR="00E24AF1" w:rsidRPr="00274BBA" w:rsidRDefault="00E24AF1" w:rsidP="00274BBA">
      <w:pPr>
        <w:pStyle w:val="Default"/>
        <w:spacing w:before="120" w:after="120" w:line="264" w:lineRule="auto"/>
        <w:jc w:val="both"/>
        <w:rPr>
          <w:rStyle w:val="content"/>
          <w:rFonts w:asciiTheme="minorHAnsi" w:hAnsiTheme="minorHAnsi" w:cs="Arial"/>
          <w:color w:val="auto"/>
          <w:sz w:val="22"/>
          <w:shd w:val="clear" w:color="auto" w:fill="FFFFFF"/>
        </w:rPr>
      </w:pPr>
      <w:r w:rsidRPr="00274BBA">
        <w:rPr>
          <w:rStyle w:val="content"/>
          <w:rFonts w:asciiTheme="minorHAnsi" w:hAnsiTheme="minorHAnsi" w:cs="Arial"/>
          <w:color w:val="auto"/>
          <w:sz w:val="22"/>
          <w:shd w:val="clear" w:color="auto" w:fill="FFFFFF"/>
        </w:rPr>
        <w:t>Ya h</w:t>
      </w:r>
      <w:r w:rsidR="00082490" w:rsidRPr="00274BBA">
        <w:rPr>
          <w:rStyle w:val="content"/>
          <w:rFonts w:asciiTheme="minorHAnsi" w:hAnsiTheme="minorHAnsi" w:cs="Arial"/>
          <w:color w:val="auto"/>
          <w:sz w:val="22"/>
          <w:shd w:val="clear" w:color="auto" w:fill="FFFFFF"/>
        </w:rPr>
        <w:t>a habido</w:t>
      </w:r>
      <w:r w:rsidRPr="00274BBA">
        <w:rPr>
          <w:rStyle w:val="content"/>
          <w:rFonts w:asciiTheme="minorHAnsi" w:hAnsiTheme="minorHAnsi" w:cs="Arial"/>
          <w:color w:val="auto"/>
          <w:sz w:val="22"/>
          <w:shd w:val="clear" w:color="auto" w:fill="FFFFFF"/>
        </w:rPr>
        <w:t xml:space="preserve"> tiempo de todo, nada es nuevo. </w:t>
      </w:r>
      <w:r w:rsidRPr="00274BBA">
        <w:rPr>
          <w:rStyle w:val="content"/>
          <w:rFonts w:asciiTheme="minorHAnsi" w:hAnsiTheme="minorHAnsi" w:cs="Arial"/>
          <w:b/>
          <w:color w:val="auto"/>
          <w:sz w:val="22"/>
          <w:shd w:val="clear" w:color="auto" w:fill="FFFFFF"/>
        </w:rPr>
        <w:t>Pero puede empezar un tiempo</w:t>
      </w:r>
      <w:r w:rsidR="00082490" w:rsidRPr="00274BBA">
        <w:rPr>
          <w:rStyle w:val="content"/>
          <w:rFonts w:asciiTheme="minorHAnsi" w:hAnsiTheme="minorHAnsi" w:cs="Arial"/>
          <w:b/>
          <w:color w:val="auto"/>
          <w:sz w:val="22"/>
          <w:shd w:val="clear" w:color="auto" w:fill="FFFFFF"/>
        </w:rPr>
        <w:t xml:space="preserve"> inédito,</w:t>
      </w:r>
      <w:r w:rsidRPr="00274BBA">
        <w:rPr>
          <w:rStyle w:val="content"/>
          <w:rFonts w:asciiTheme="minorHAnsi" w:hAnsiTheme="minorHAnsi" w:cs="Arial"/>
          <w:b/>
          <w:color w:val="auto"/>
          <w:sz w:val="22"/>
          <w:shd w:val="clear" w:color="auto" w:fill="FFFFFF"/>
        </w:rPr>
        <w:t xml:space="preserve"> </w:t>
      </w:r>
      <w:r w:rsidR="00082490" w:rsidRPr="00274BBA">
        <w:rPr>
          <w:rStyle w:val="content"/>
          <w:rFonts w:asciiTheme="minorHAnsi" w:hAnsiTheme="minorHAnsi" w:cs="Arial"/>
          <w:b/>
          <w:color w:val="auto"/>
          <w:sz w:val="22"/>
          <w:shd w:val="clear" w:color="auto" w:fill="FFFFFF"/>
        </w:rPr>
        <w:t>diferente,</w:t>
      </w:r>
      <w:r w:rsidRPr="00274BBA">
        <w:rPr>
          <w:rStyle w:val="content"/>
          <w:rFonts w:asciiTheme="minorHAnsi" w:hAnsiTheme="minorHAnsi" w:cs="Arial"/>
          <w:b/>
          <w:color w:val="auto"/>
          <w:sz w:val="22"/>
          <w:shd w:val="clear" w:color="auto" w:fill="FFFFFF"/>
        </w:rPr>
        <w:t xml:space="preserve"> en el que el ser humano se co</w:t>
      </w:r>
      <w:r w:rsidR="00136AA1" w:rsidRPr="00274BBA">
        <w:rPr>
          <w:rStyle w:val="content"/>
          <w:rFonts w:asciiTheme="minorHAnsi" w:hAnsiTheme="minorHAnsi" w:cs="Arial"/>
          <w:b/>
          <w:color w:val="auto"/>
          <w:sz w:val="22"/>
          <w:shd w:val="clear" w:color="auto" w:fill="FFFFFF"/>
        </w:rPr>
        <w:t>mprometa a transformar el mundo</w:t>
      </w:r>
      <w:r w:rsidR="00136AA1" w:rsidRPr="00274BBA">
        <w:rPr>
          <w:rStyle w:val="content"/>
          <w:rFonts w:asciiTheme="minorHAnsi" w:hAnsiTheme="minorHAnsi" w:cs="Arial"/>
          <w:color w:val="auto"/>
          <w:sz w:val="22"/>
          <w:shd w:val="clear" w:color="auto" w:fill="FFFFFF"/>
        </w:rPr>
        <w:t>.</w:t>
      </w:r>
      <w:r w:rsidRPr="00274BBA">
        <w:rPr>
          <w:rStyle w:val="content"/>
          <w:rFonts w:asciiTheme="minorHAnsi" w:hAnsiTheme="minorHAnsi" w:cs="Arial"/>
          <w:color w:val="auto"/>
          <w:sz w:val="22"/>
          <w:shd w:val="clear" w:color="auto" w:fill="FFFFFF"/>
        </w:rPr>
        <w:t xml:space="preserve"> </w:t>
      </w:r>
      <w:r w:rsidR="00136AA1" w:rsidRPr="00274BBA">
        <w:rPr>
          <w:rStyle w:val="content"/>
          <w:rFonts w:asciiTheme="minorHAnsi" w:hAnsiTheme="minorHAnsi" w:cs="Arial"/>
          <w:color w:val="auto"/>
          <w:sz w:val="22"/>
          <w:shd w:val="clear" w:color="auto" w:fill="FFFFFF"/>
        </w:rPr>
        <w:t>U</w:t>
      </w:r>
      <w:r w:rsidRPr="00274BBA">
        <w:rPr>
          <w:rStyle w:val="content"/>
          <w:rFonts w:asciiTheme="minorHAnsi" w:hAnsiTheme="minorHAnsi" w:cs="Arial"/>
          <w:color w:val="auto"/>
          <w:sz w:val="22"/>
          <w:shd w:val="clear" w:color="auto" w:fill="FFFFFF"/>
        </w:rPr>
        <w:t xml:space="preserve">n tiempo en </w:t>
      </w:r>
      <w:r w:rsidR="00D735EB" w:rsidRPr="00274BBA">
        <w:rPr>
          <w:rStyle w:val="content"/>
          <w:rFonts w:asciiTheme="minorHAnsi" w:hAnsiTheme="minorHAnsi" w:cs="Arial"/>
          <w:color w:val="auto"/>
          <w:sz w:val="22"/>
          <w:shd w:val="clear" w:color="auto" w:fill="FFFFFF"/>
        </w:rPr>
        <w:t xml:space="preserve">el </w:t>
      </w:r>
      <w:r w:rsidRPr="00274BBA">
        <w:rPr>
          <w:rStyle w:val="content"/>
          <w:rFonts w:asciiTheme="minorHAnsi" w:hAnsiTheme="minorHAnsi" w:cs="Arial"/>
          <w:color w:val="auto"/>
          <w:sz w:val="22"/>
          <w:shd w:val="clear" w:color="auto" w:fill="FFFFFF"/>
        </w:rPr>
        <w:t>que se puedan olvidar: la muerte, la destrucción, el llanto, el luto, las pérdidas, el odio, la guerra. Un tiempo nuevo, donde se nazca, se plante, se cure, se ría, se abrace, se edifique, se ame y se viva la paz.</w:t>
      </w:r>
    </w:p>
    <w:p w:rsidR="00E24AF1" w:rsidRPr="000C455B" w:rsidRDefault="00E24AF1" w:rsidP="00274BBA">
      <w:pPr>
        <w:pStyle w:val="Default"/>
        <w:tabs>
          <w:tab w:val="left" w:pos="9214"/>
        </w:tabs>
        <w:spacing w:before="120" w:after="120" w:line="264" w:lineRule="auto"/>
        <w:ind w:left="567" w:right="878"/>
        <w:jc w:val="both"/>
        <w:rPr>
          <w:rStyle w:val="content"/>
          <w:rFonts w:asciiTheme="minorHAnsi" w:hAnsiTheme="minorHAnsi" w:cs="Arial"/>
          <w:color w:val="auto"/>
          <w:sz w:val="22"/>
          <w:shd w:val="clear" w:color="auto" w:fill="FFFFFF"/>
        </w:rPr>
      </w:pPr>
      <w:r w:rsidRPr="000C455B">
        <w:rPr>
          <w:rStyle w:val="content"/>
          <w:rFonts w:asciiTheme="minorHAnsi" w:hAnsiTheme="minorHAnsi" w:cs="Arial"/>
          <w:color w:val="auto"/>
          <w:sz w:val="22"/>
          <w:shd w:val="clear" w:color="auto" w:fill="FFFFFF"/>
        </w:rPr>
        <w:t xml:space="preserve">“Algunas brasas de fuego divino, ocultas bajo una capa de ceniza, esperan que un soplo poderoso las avive, que una mano acerque combustible. ¿Dónde está esa mano? ¿Dónde ese soplo? </w:t>
      </w:r>
      <w:proofErr w:type="gramStart"/>
      <w:r w:rsidRPr="000C455B">
        <w:rPr>
          <w:rStyle w:val="content"/>
          <w:rFonts w:asciiTheme="minorHAnsi" w:hAnsiTheme="minorHAnsi" w:cs="Arial"/>
          <w:color w:val="auto"/>
          <w:sz w:val="22"/>
          <w:shd w:val="clear" w:color="auto" w:fill="FFFFFF"/>
        </w:rPr>
        <w:t>¿</w:t>
      </w:r>
      <w:proofErr w:type="gramEnd"/>
      <w:r w:rsidRPr="000C455B">
        <w:rPr>
          <w:rStyle w:val="content"/>
          <w:rFonts w:asciiTheme="minorHAnsi" w:hAnsiTheme="minorHAnsi" w:cs="Arial"/>
          <w:color w:val="auto"/>
          <w:sz w:val="22"/>
          <w:shd w:val="clear" w:color="auto" w:fill="FFFFFF"/>
        </w:rPr>
        <w:t>Quién renovará esos carbones que se van apagando, hasta arrancarles chispas que recorran la tierra”</w:t>
      </w:r>
      <w:r w:rsidR="00082490" w:rsidRPr="000C455B">
        <w:rPr>
          <w:rStyle w:val="content"/>
          <w:rFonts w:asciiTheme="minorHAnsi" w:hAnsiTheme="minorHAnsi" w:cs="Arial"/>
          <w:color w:val="auto"/>
          <w:sz w:val="22"/>
          <w:shd w:val="clear" w:color="auto" w:fill="FFFFFF"/>
        </w:rPr>
        <w:t>. (Enrique de Ossó, El Llamamiento)</w:t>
      </w:r>
    </w:p>
    <w:p w:rsidR="00082490" w:rsidRPr="00E24AF1" w:rsidRDefault="00082490" w:rsidP="00274BBA">
      <w:pPr>
        <w:pStyle w:val="Default"/>
        <w:spacing w:before="120" w:after="120" w:line="264" w:lineRule="auto"/>
        <w:jc w:val="both"/>
        <w:rPr>
          <w:rStyle w:val="content"/>
          <w:rFonts w:asciiTheme="minorHAnsi" w:hAnsiTheme="minorHAnsi" w:cs="Arial"/>
          <w:color w:val="auto"/>
          <w:shd w:val="clear" w:color="auto" w:fill="FFFFFF"/>
        </w:rPr>
      </w:pPr>
      <w:r>
        <w:rPr>
          <w:rStyle w:val="content"/>
          <w:rFonts w:asciiTheme="minorHAnsi" w:hAnsiTheme="minorHAnsi" w:cs="Arial"/>
          <w:color w:val="auto"/>
          <w:shd w:val="clear" w:color="auto" w:fill="FFFFFF"/>
        </w:rPr>
        <w:t>Hoy puede ser ese tiempo, es el momento oportuno.</w:t>
      </w:r>
    </w:p>
    <w:p w:rsidR="00ED10C4" w:rsidRDefault="00ED10C4" w:rsidP="00274BBA">
      <w:pPr>
        <w:pStyle w:val="Default"/>
        <w:spacing w:before="120" w:after="120" w:line="264" w:lineRule="auto"/>
        <w:jc w:val="both"/>
        <w:rPr>
          <w:rStyle w:val="content"/>
          <w:rFonts w:asciiTheme="minorHAnsi" w:hAnsiTheme="minorHAnsi" w:cs="Arial"/>
          <w:color w:val="auto"/>
          <w:sz w:val="29"/>
          <w:szCs w:val="29"/>
          <w:shd w:val="clear" w:color="auto" w:fill="FFFFFF"/>
        </w:rPr>
      </w:pPr>
    </w:p>
    <w:p w:rsidR="00082490" w:rsidRDefault="00082490" w:rsidP="00274BBA">
      <w:pPr>
        <w:autoSpaceDE w:val="0"/>
        <w:autoSpaceDN w:val="0"/>
        <w:adjustRightInd w:val="0"/>
        <w:spacing w:before="120" w:after="120" w:line="264" w:lineRule="auto"/>
        <w:jc w:val="both"/>
        <w:rPr>
          <w:b/>
          <w:sz w:val="24"/>
          <w:szCs w:val="24"/>
        </w:rPr>
      </w:pPr>
    </w:p>
    <w:p w:rsidR="00E077EF" w:rsidRDefault="00274BBA" w:rsidP="00274BBA">
      <w:pPr>
        <w:autoSpaceDE w:val="0"/>
        <w:autoSpaceDN w:val="0"/>
        <w:adjustRightInd w:val="0"/>
        <w:spacing w:before="120" w:after="120" w:line="264" w:lineRule="auto"/>
        <w:jc w:val="both"/>
        <w:rPr>
          <w:rStyle w:val="content"/>
          <w:rFonts w:cs="Arial"/>
          <w:sz w:val="29"/>
          <w:szCs w:val="29"/>
          <w:shd w:val="clear" w:color="auto" w:fill="FFFFFF"/>
        </w:rPr>
      </w:pPr>
      <w:r>
        <w:rPr>
          <w:rFonts w:ascii="Lucida Console" w:hAnsi="Lucida Console"/>
          <w:b/>
          <w:sz w:val="24"/>
          <w:szCs w:val="24"/>
        </w:rPr>
        <w:lastRenderedPageBreak/>
        <w:t>♫</w:t>
      </w:r>
      <w:r>
        <w:rPr>
          <w:b/>
          <w:sz w:val="24"/>
          <w:szCs w:val="24"/>
        </w:rPr>
        <w:t xml:space="preserve"> </w:t>
      </w:r>
      <w:r w:rsidR="00E077EF" w:rsidRPr="00AD4B9C">
        <w:rPr>
          <w:b/>
          <w:sz w:val="24"/>
          <w:szCs w:val="24"/>
        </w:rPr>
        <w:t>Canto:</w:t>
      </w:r>
      <w:r w:rsidR="00082490">
        <w:rPr>
          <w:b/>
          <w:sz w:val="24"/>
          <w:szCs w:val="24"/>
        </w:rPr>
        <w:t xml:space="preserve"> </w:t>
      </w:r>
      <w:r w:rsidR="00082490" w:rsidRPr="00082490">
        <w:rPr>
          <w:i/>
          <w:sz w:val="24"/>
          <w:szCs w:val="24"/>
        </w:rPr>
        <w:t>Aleluya de la tierra</w:t>
      </w:r>
      <w:r w:rsidR="00082490" w:rsidRPr="00082490">
        <w:rPr>
          <w:sz w:val="24"/>
          <w:szCs w:val="24"/>
        </w:rPr>
        <w:t xml:space="preserve"> de Brotes de Olivo</w:t>
      </w:r>
      <w:r>
        <w:rPr>
          <w:sz w:val="24"/>
          <w:szCs w:val="24"/>
        </w:rPr>
        <w:t xml:space="preserve"> </w:t>
      </w:r>
      <w:hyperlink r:id="rId7" w:history="1">
        <w:r w:rsidRPr="00691147">
          <w:rPr>
            <w:rStyle w:val="Hipervnculo"/>
          </w:rPr>
          <w:t>http://bit.ly/1UxcGfz</w:t>
        </w:r>
      </w:hyperlink>
      <w:r>
        <w:t xml:space="preserve"> </w:t>
      </w:r>
    </w:p>
    <w:p w:rsidR="00D274E5" w:rsidRPr="00274BBA" w:rsidRDefault="00082490" w:rsidP="00274BBA">
      <w:pPr>
        <w:pStyle w:val="Default"/>
        <w:spacing w:before="120" w:after="120" w:line="264" w:lineRule="auto"/>
        <w:ind w:firstLine="708"/>
        <w:jc w:val="both"/>
        <w:rPr>
          <w:rStyle w:val="content"/>
          <w:rFonts w:asciiTheme="minorHAnsi" w:hAnsiTheme="minorHAnsi" w:cs="Arial"/>
          <w:b/>
          <w:color w:val="auto"/>
          <w:shd w:val="clear" w:color="auto" w:fill="FFFFFF"/>
        </w:rPr>
      </w:pPr>
      <w:r w:rsidRPr="00274BBA">
        <w:rPr>
          <w:rStyle w:val="content"/>
          <w:rFonts w:asciiTheme="minorHAnsi" w:hAnsiTheme="minorHAnsi" w:cs="Arial"/>
          <w:b/>
          <w:color w:val="auto"/>
          <w:shd w:val="clear" w:color="auto" w:fill="FFFFFF"/>
        </w:rPr>
        <w:t xml:space="preserve">Propuesta del Papa Francisco en la </w:t>
      </w:r>
      <w:proofErr w:type="spellStart"/>
      <w:r w:rsidRPr="00274BBA">
        <w:rPr>
          <w:rStyle w:val="content"/>
          <w:rFonts w:asciiTheme="minorHAnsi" w:hAnsiTheme="minorHAnsi" w:cs="Arial"/>
          <w:b/>
          <w:color w:val="auto"/>
          <w:shd w:val="clear" w:color="auto" w:fill="FFFFFF"/>
        </w:rPr>
        <w:t>Laudato</w:t>
      </w:r>
      <w:proofErr w:type="spellEnd"/>
      <w:r w:rsidRPr="00274BBA">
        <w:rPr>
          <w:rStyle w:val="content"/>
          <w:rFonts w:asciiTheme="minorHAnsi" w:hAnsiTheme="minorHAnsi" w:cs="Arial"/>
          <w:b/>
          <w:color w:val="auto"/>
          <w:shd w:val="clear" w:color="auto" w:fill="FFFFFF"/>
        </w:rPr>
        <w:t xml:space="preserve"> Sí  </w:t>
      </w:r>
    </w:p>
    <w:p w:rsidR="00ED10C4" w:rsidRPr="00274BBA" w:rsidRDefault="00082490" w:rsidP="00274BBA">
      <w:pPr>
        <w:pStyle w:val="Default"/>
        <w:spacing w:before="120" w:after="120" w:line="264" w:lineRule="auto"/>
        <w:jc w:val="both"/>
        <w:rPr>
          <w:rFonts w:asciiTheme="minorHAnsi" w:hAnsiTheme="minorHAnsi"/>
          <w:b/>
          <w:color w:val="auto"/>
          <w:sz w:val="22"/>
          <w:szCs w:val="22"/>
        </w:rPr>
      </w:pPr>
      <w:r w:rsidRPr="00274BBA">
        <w:rPr>
          <w:rFonts w:asciiTheme="minorHAnsi" w:hAnsiTheme="minorHAnsi"/>
          <w:color w:val="auto"/>
          <w:sz w:val="22"/>
          <w:szCs w:val="22"/>
        </w:rPr>
        <w:t>(Para nuestra reflexión y oración</w:t>
      </w:r>
      <w:r w:rsidR="00045D5A" w:rsidRPr="00274BBA">
        <w:rPr>
          <w:rFonts w:asciiTheme="minorHAnsi" w:hAnsiTheme="minorHAnsi"/>
          <w:color w:val="auto"/>
          <w:sz w:val="22"/>
          <w:szCs w:val="22"/>
        </w:rPr>
        <w:t>. En los momentos donde pone oración, se puede invitar a compartirla en voz alta, espontáneamente</w:t>
      </w:r>
      <w:r w:rsidRPr="00274BBA">
        <w:rPr>
          <w:rFonts w:asciiTheme="minorHAnsi" w:hAnsiTheme="minorHAnsi"/>
          <w:color w:val="auto"/>
          <w:sz w:val="22"/>
          <w:szCs w:val="22"/>
        </w:rPr>
        <w:t>)</w:t>
      </w:r>
    </w:p>
    <w:p w:rsidR="00A06670" w:rsidRPr="00274BBA" w:rsidRDefault="00A06670"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El mundo puede cambiar, es posible una transformación. El Papa Francisco nos hace una llamada a cambiar de hábitos en nuestra vida. No todo está perdido, las personas podemos volver a optar por el bien, iniciar caminos nuevos hac</w:t>
      </w:r>
      <w:r w:rsidR="00D274E5" w:rsidRPr="00274BBA">
        <w:rPr>
          <w:rFonts w:asciiTheme="minorHAnsi" w:hAnsiTheme="minorHAnsi"/>
          <w:sz w:val="22"/>
          <w:szCs w:val="22"/>
        </w:rPr>
        <w:t>ia</w:t>
      </w:r>
      <w:r w:rsidRPr="00274BBA">
        <w:rPr>
          <w:rFonts w:asciiTheme="minorHAnsi" w:hAnsiTheme="minorHAnsi"/>
          <w:sz w:val="22"/>
          <w:szCs w:val="22"/>
        </w:rPr>
        <w:t xml:space="preserve"> la verdadera libertad. "Ante todo la humanidad necesita cambiar".</w:t>
      </w:r>
    </w:p>
    <w:p w:rsidR="00E077D9" w:rsidRPr="00274BBA" w:rsidRDefault="00A06670" w:rsidP="00274BBA">
      <w:pPr>
        <w:pStyle w:val="NormalWeb"/>
        <w:spacing w:before="120" w:beforeAutospacing="0" w:after="120" w:afterAutospacing="0" w:line="264" w:lineRule="auto"/>
        <w:rPr>
          <w:rFonts w:asciiTheme="minorHAnsi" w:hAnsiTheme="minorHAnsi"/>
          <w:sz w:val="22"/>
          <w:szCs w:val="22"/>
        </w:rPr>
      </w:pPr>
      <w:r w:rsidRPr="00274BBA">
        <w:rPr>
          <w:rFonts w:asciiTheme="minorHAnsi" w:hAnsiTheme="minorHAnsi"/>
          <w:sz w:val="22"/>
          <w:szCs w:val="22"/>
        </w:rPr>
        <w:t>C</w:t>
      </w:r>
      <w:r w:rsidR="00E077D9" w:rsidRPr="00274BBA">
        <w:rPr>
          <w:rFonts w:asciiTheme="minorHAnsi" w:hAnsiTheme="minorHAnsi"/>
          <w:sz w:val="22"/>
          <w:szCs w:val="22"/>
        </w:rPr>
        <w:t>inc</w:t>
      </w:r>
      <w:r w:rsidRPr="00274BBA">
        <w:rPr>
          <w:rFonts w:asciiTheme="minorHAnsi" w:hAnsiTheme="minorHAnsi"/>
          <w:sz w:val="22"/>
          <w:szCs w:val="22"/>
        </w:rPr>
        <w:t xml:space="preserve">o </w:t>
      </w:r>
      <w:r w:rsidRPr="00274BBA">
        <w:rPr>
          <w:rFonts w:asciiTheme="minorHAnsi" w:hAnsiTheme="minorHAnsi"/>
          <w:sz w:val="22"/>
          <w:szCs w:val="22"/>
          <w:u w:val="single"/>
        </w:rPr>
        <w:t>claves de cambio</w:t>
      </w:r>
      <w:r w:rsidRPr="00274BBA">
        <w:rPr>
          <w:rFonts w:asciiTheme="minorHAnsi" w:hAnsiTheme="minorHAnsi"/>
          <w:sz w:val="22"/>
          <w:szCs w:val="22"/>
        </w:rPr>
        <w:t xml:space="preserve"> que nos propone la</w:t>
      </w:r>
      <w:r w:rsidR="00E077D9" w:rsidRPr="00274BBA">
        <w:rPr>
          <w:rFonts w:asciiTheme="minorHAnsi" w:hAnsiTheme="minorHAnsi"/>
          <w:sz w:val="22"/>
          <w:szCs w:val="22"/>
        </w:rPr>
        <w:t xml:space="preserve"> </w:t>
      </w:r>
      <w:proofErr w:type="spellStart"/>
      <w:r w:rsidR="00E077D9" w:rsidRPr="000C455B">
        <w:rPr>
          <w:rFonts w:asciiTheme="minorHAnsi" w:hAnsiTheme="minorHAnsi"/>
          <w:i/>
          <w:sz w:val="22"/>
          <w:szCs w:val="22"/>
        </w:rPr>
        <w:t>Laudato</w:t>
      </w:r>
      <w:proofErr w:type="spellEnd"/>
      <w:r w:rsidR="00E077D9" w:rsidRPr="000C455B">
        <w:rPr>
          <w:rFonts w:asciiTheme="minorHAnsi" w:hAnsiTheme="minorHAnsi"/>
          <w:i/>
          <w:sz w:val="22"/>
          <w:szCs w:val="22"/>
        </w:rPr>
        <w:t xml:space="preserve"> Si’</w:t>
      </w:r>
      <w:r w:rsidR="00E077D9" w:rsidRPr="00274BBA">
        <w:rPr>
          <w:rFonts w:asciiTheme="minorHAnsi" w:hAnsiTheme="minorHAnsi"/>
          <w:sz w:val="22"/>
          <w:szCs w:val="22"/>
        </w:rPr>
        <w:t>:</w:t>
      </w:r>
    </w:p>
    <w:p w:rsidR="00E077D9" w:rsidRPr="00274BBA" w:rsidRDefault="00E077D9"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 xml:space="preserve">1.- </w:t>
      </w:r>
      <w:r w:rsidRPr="00274BBA">
        <w:rPr>
          <w:rStyle w:val="Textoennegrita"/>
          <w:rFonts w:asciiTheme="minorHAnsi" w:hAnsiTheme="minorHAnsi"/>
          <w:sz w:val="22"/>
          <w:szCs w:val="22"/>
        </w:rPr>
        <w:t>Ser agradecido y practicar la gratuidad:</w:t>
      </w:r>
      <w:r w:rsidRPr="00274BBA">
        <w:rPr>
          <w:rFonts w:asciiTheme="minorHAnsi" w:hAnsiTheme="minorHAnsi"/>
          <w:sz w:val="22"/>
          <w:szCs w:val="22"/>
        </w:rPr>
        <w:t xml:space="preserve"> El Papa pide que </w:t>
      </w:r>
      <w:r w:rsidR="000C455B" w:rsidRPr="00274BBA">
        <w:rPr>
          <w:rFonts w:asciiTheme="minorHAnsi" w:hAnsiTheme="minorHAnsi"/>
          <w:sz w:val="22"/>
          <w:szCs w:val="22"/>
        </w:rPr>
        <w:t>reconozcamos</w:t>
      </w:r>
      <w:r w:rsidRPr="00274BBA">
        <w:rPr>
          <w:rFonts w:asciiTheme="minorHAnsi" w:hAnsiTheme="minorHAnsi"/>
          <w:sz w:val="22"/>
          <w:szCs w:val="22"/>
        </w:rPr>
        <w:t xml:space="preserve"> el mundo (lo creado) “como un don recibido del amor del Padre”, algo que implica “actitudes de renuncia y gestos generosos”.</w:t>
      </w:r>
    </w:p>
    <w:p w:rsidR="00E077D9" w:rsidRPr="00274BBA" w:rsidRDefault="00E077D9"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Es importante convencerse de que “menos es más” y que se debe crecer en la sobriedad y en la capacidad de gozar con poco. “La sobriedad que se vive con libertad y conciencia es liberadora” puesto que “quienes disfrutan más y viven mejor cada momento son los que experimentan lo que es val</w:t>
      </w:r>
      <w:r w:rsidR="00082490" w:rsidRPr="00274BBA">
        <w:rPr>
          <w:rFonts w:asciiTheme="minorHAnsi" w:hAnsiTheme="minorHAnsi"/>
          <w:sz w:val="22"/>
          <w:szCs w:val="22"/>
        </w:rPr>
        <w:t xml:space="preserve">orar </w:t>
      </w:r>
      <w:r w:rsidR="00D90AAD" w:rsidRPr="00274BBA">
        <w:rPr>
          <w:rFonts w:asciiTheme="minorHAnsi" w:hAnsiTheme="minorHAnsi"/>
          <w:sz w:val="22"/>
          <w:szCs w:val="22"/>
        </w:rPr>
        <w:t xml:space="preserve">a </w:t>
      </w:r>
      <w:r w:rsidR="00082490" w:rsidRPr="00274BBA">
        <w:rPr>
          <w:rFonts w:asciiTheme="minorHAnsi" w:hAnsiTheme="minorHAnsi"/>
          <w:sz w:val="22"/>
          <w:szCs w:val="22"/>
        </w:rPr>
        <w:t xml:space="preserve">cada persona y cada cosa, </w:t>
      </w:r>
      <w:r w:rsidRPr="00274BBA">
        <w:rPr>
          <w:rFonts w:asciiTheme="minorHAnsi" w:hAnsiTheme="minorHAnsi"/>
          <w:sz w:val="22"/>
          <w:szCs w:val="22"/>
        </w:rPr>
        <w:t>y saben gozar con lo más simple”.</w:t>
      </w:r>
    </w:p>
    <w:p w:rsidR="00E077D9" w:rsidRPr="00274BBA" w:rsidRDefault="00A06670"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D</w:t>
      </w:r>
      <w:r w:rsidR="00E077D9" w:rsidRPr="00274BBA">
        <w:rPr>
          <w:rFonts w:asciiTheme="minorHAnsi" w:hAnsiTheme="minorHAnsi"/>
          <w:sz w:val="22"/>
          <w:szCs w:val="22"/>
        </w:rPr>
        <w:t>ar gracias a Dios porque “nos recuer</w:t>
      </w:r>
      <w:r w:rsidRPr="00274BBA">
        <w:rPr>
          <w:rFonts w:asciiTheme="minorHAnsi" w:hAnsiTheme="minorHAnsi"/>
          <w:sz w:val="22"/>
          <w:szCs w:val="22"/>
        </w:rPr>
        <w:t>da nuestra dependencia de Él</w:t>
      </w:r>
      <w:r w:rsidR="00E077D9" w:rsidRPr="00274BBA">
        <w:rPr>
          <w:rFonts w:asciiTheme="minorHAnsi" w:hAnsiTheme="minorHAnsi"/>
          <w:sz w:val="22"/>
          <w:szCs w:val="22"/>
        </w:rPr>
        <w:t xml:space="preserve"> para la vida” y “fortalece nuestro sentido de gratitud”.</w:t>
      </w:r>
    </w:p>
    <w:p w:rsidR="00D90AAD" w:rsidRPr="00274BBA" w:rsidRDefault="00D90AAD" w:rsidP="000C455B">
      <w:pPr>
        <w:pStyle w:val="NormalWeb"/>
        <w:spacing w:before="120" w:beforeAutospacing="0" w:after="120" w:afterAutospacing="0" w:line="264" w:lineRule="auto"/>
        <w:ind w:left="709" w:right="1870" w:hanging="1"/>
        <w:jc w:val="both"/>
        <w:rPr>
          <w:rFonts w:asciiTheme="minorHAnsi" w:hAnsiTheme="minorHAnsi"/>
          <w:sz w:val="22"/>
          <w:szCs w:val="22"/>
        </w:rPr>
      </w:pPr>
      <w:r w:rsidRPr="00274BBA">
        <w:rPr>
          <w:rFonts w:asciiTheme="minorHAnsi" w:hAnsiTheme="minorHAnsi"/>
          <w:sz w:val="22"/>
          <w:szCs w:val="22"/>
          <w:u w:val="single"/>
        </w:rPr>
        <w:t>Oración:</w:t>
      </w:r>
      <w:r w:rsidRPr="00274BBA">
        <w:rPr>
          <w:rFonts w:asciiTheme="minorHAnsi" w:hAnsiTheme="minorHAnsi"/>
          <w:sz w:val="22"/>
          <w:szCs w:val="22"/>
        </w:rPr>
        <w:t xml:space="preserve"> Presento mi acción de gracias, ¿qué tengo que agradecerle a Dios? Señor, te doy gracias por…</w:t>
      </w:r>
    </w:p>
    <w:p w:rsidR="00E077D9" w:rsidRPr="00274BBA" w:rsidRDefault="00E077D9"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 xml:space="preserve">2.- </w:t>
      </w:r>
      <w:r w:rsidRPr="00274BBA">
        <w:rPr>
          <w:rStyle w:val="Textoennegrita"/>
          <w:rFonts w:asciiTheme="minorHAnsi" w:hAnsiTheme="minorHAnsi"/>
          <w:sz w:val="22"/>
          <w:szCs w:val="22"/>
        </w:rPr>
        <w:t>Educar</w:t>
      </w:r>
      <w:r w:rsidR="00A06670" w:rsidRPr="00274BBA">
        <w:rPr>
          <w:rStyle w:val="Textoennegrita"/>
          <w:rFonts w:asciiTheme="minorHAnsi" w:hAnsiTheme="minorHAnsi"/>
          <w:sz w:val="22"/>
          <w:szCs w:val="22"/>
        </w:rPr>
        <w:t>-nos</w:t>
      </w:r>
      <w:r w:rsidRPr="00274BBA">
        <w:rPr>
          <w:rStyle w:val="Textoennegrita"/>
          <w:rFonts w:asciiTheme="minorHAnsi" w:hAnsiTheme="minorHAnsi"/>
          <w:sz w:val="22"/>
          <w:szCs w:val="22"/>
        </w:rPr>
        <w:t xml:space="preserve"> en diversos ámbitos: </w:t>
      </w:r>
      <w:r w:rsidR="00A06670" w:rsidRPr="00274BBA">
        <w:rPr>
          <w:rStyle w:val="Textoennegrita"/>
          <w:rFonts w:asciiTheme="minorHAnsi" w:hAnsiTheme="minorHAnsi"/>
          <w:b w:val="0"/>
          <w:sz w:val="22"/>
          <w:szCs w:val="22"/>
        </w:rPr>
        <w:t>R</w:t>
      </w:r>
      <w:r w:rsidRPr="00274BBA">
        <w:rPr>
          <w:rFonts w:asciiTheme="minorHAnsi" w:hAnsiTheme="minorHAnsi"/>
          <w:sz w:val="22"/>
          <w:szCs w:val="22"/>
        </w:rPr>
        <w:t>ealizar “pequeñas acciones cotidianas” como “evitar el uso del material plástico y de papel, reducir el consumo de agua, separar los residuos, cocinar sólo lo que razonablemente se podrá comer, tratar con cuidado a los demás seres vivos, utilizar transporte público o compartir un mismo vehículo entre varias personas, plantar árboles, apagar las luces innecesarias”.</w:t>
      </w:r>
    </w:p>
    <w:p w:rsidR="00E077D9" w:rsidRPr="00274BBA" w:rsidRDefault="00E077D9" w:rsidP="00274BBA">
      <w:pPr>
        <w:pStyle w:val="NormalWeb"/>
        <w:spacing w:before="120" w:beforeAutospacing="0" w:after="120" w:afterAutospacing="0" w:line="264" w:lineRule="auto"/>
        <w:rPr>
          <w:rFonts w:asciiTheme="minorHAnsi" w:hAnsiTheme="minorHAnsi"/>
          <w:sz w:val="22"/>
          <w:szCs w:val="22"/>
        </w:rPr>
      </w:pPr>
      <w:r w:rsidRPr="00274BBA">
        <w:rPr>
          <w:rFonts w:asciiTheme="minorHAnsi" w:hAnsiTheme="minorHAnsi"/>
          <w:sz w:val="22"/>
          <w:szCs w:val="22"/>
        </w:rPr>
        <w:t xml:space="preserve">La educación se puede desarrollar en la escuela, </w:t>
      </w:r>
      <w:r w:rsidR="00981E35" w:rsidRPr="00274BBA">
        <w:rPr>
          <w:rFonts w:asciiTheme="minorHAnsi" w:hAnsiTheme="minorHAnsi"/>
          <w:sz w:val="22"/>
          <w:szCs w:val="22"/>
        </w:rPr>
        <w:t xml:space="preserve">en la familia, </w:t>
      </w:r>
      <w:r w:rsidRPr="00274BBA">
        <w:rPr>
          <w:rFonts w:asciiTheme="minorHAnsi" w:hAnsiTheme="minorHAnsi"/>
          <w:sz w:val="22"/>
          <w:szCs w:val="22"/>
        </w:rPr>
        <w:t>en los medios de comunicación,</w:t>
      </w:r>
      <w:r w:rsidR="00981E35" w:rsidRPr="00274BBA">
        <w:rPr>
          <w:rFonts w:asciiTheme="minorHAnsi" w:hAnsiTheme="minorHAnsi"/>
          <w:sz w:val="22"/>
          <w:szCs w:val="22"/>
        </w:rPr>
        <w:t xml:space="preserve"> en nuestras comunidades y grupos parroquiales.</w:t>
      </w:r>
    </w:p>
    <w:p w:rsidR="00D90AAD" w:rsidRPr="00274BBA" w:rsidRDefault="00D90AAD" w:rsidP="000C455B">
      <w:pPr>
        <w:pStyle w:val="NormalWeb"/>
        <w:spacing w:before="120" w:beforeAutospacing="0" w:after="120" w:afterAutospacing="0" w:line="264" w:lineRule="auto"/>
        <w:ind w:left="709" w:right="1870"/>
        <w:jc w:val="both"/>
        <w:rPr>
          <w:rFonts w:asciiTheme="minorHAnsi" w:hAnsiTheme="minorHAnsi"/>
          <w:sz w:val="22"/>
          <w:szCs w:val="22"/>
        </w:rPr>
      </w:pPr>
      <w:r w:rsidRPr="00274BBA">
        <w:rPr>
          <w:rFonts w:asciiTheme="minorHAnsi" w:hAnsiTheme="minorHAnsi"/>
          <w:sz w:val="22"/>
          <w:szCs w:val="22"/>
          <w:u w:val="single"/>
        </w:rPr>
        <w:t>Oración:</w:t>
      </w:r>
      <w:r w:rsidRPr="00274BBA">
        <w:rPr>
          <w:rFonts w:asciiTheme="minorHAnsi" w:hAnsiTheme="minorHAnsi"/>
          <w:sz w:val="22"/>
          <w:szCs w:val="22"/>
        </w:rPr>
        <w:t xml:space="preserve"> Reconozco mi manera de vivir, mis acciones cotidianas que hablan de mi </w:t>
      </w:r>
      <w:r w:rsidR="00D274E5" w:rsidRPr="00274BBA">
        <w:rPr>
          <w:rFonts w:asciiTheme="minorHAnsi" w:hAnsiTheme="minorHAnsi"/>
          <w:sz w:val="22"/>
          <w:szCs w:val="22"/>
        </w:rPr>
        <w:t>“</w:t>
      </w:r>
      <w:r w:rsidRPr="00274BBA">
        <w:rPr>
          <w:rFonts w:asciiTheme="minorHAnsi" w:hAnsiTheme="minorHAnsi"/>
          <w:sz w:val="22"/>
          <w:szCs w:val="22"/>
        </w:rPr>
        <w:t>descuido</w:t>
      </w:r>
      <w:r w:rsidR="00D274E5" w:rsidRPr="00274BBA">
        <w:rPr>
          <w:rFonts w:asciiTheme="minorHAnsi" w:hAnsiTheme="minorHAnsi"/>
          <w:sz w:val="22"/>
          <w:szCs w:val="22"/>
        </w:rPr>
        <w:t>”</w:t>
      </w:r>
      <w:r w:rsidRPr="00274BBA">
        <w:rPr>
          <w:rFonts w:asciiTheme="minorHAnsi" w:hAnsiTheme="minorHAnsi"/>
          <w:sz w:val="22"/>
          <w:szCs w:val="22"/>
        </w:rPr>
        <w:t xml:space="preserve"> de esta casa común. Quizá tenga que pedir perdón por algo a Dios y a los hermanos que son perjudicados por mi forma de vida. Perdón por…</w:t>
      </w:r>
    </w:p>
    <w:p w:rsidR="00E077D9" w:rsidRPr="00274BBA" w:rsidRDefault="00D90AAD" w:rsidP="00274BBA">
      <w:pPr>
        <w:pStyle w:val="NormalWeb"/>
        <w:spacing w:before="120" w:beforeAutospacing="0" w:after="120" w:afterAutospacing="0" w:line="264" w:lineRule="auto"/>
        <w:jc w:val="both"/>
        <w:rPr>
          <w:rFonts w:asciiTheme="minorHAnsi" w:hAnsiTheme="minorHAnsi"/>
          <w:sz w:val="22"/>
          <w:szCs w:val="22"/>
        </w:rPr>
      </w:pPr>
      <w:r w:rsidRPr="00274BBA">
        <w:rPr>
          <w:rStyle w:val="Textoennegrita"/>
          <w:rFonts w:asciiTheme="minorHAnsi" w:hAnsiTheme="minorHAnsi"/>
          <w:sz w:val="22"/>
          <w:szCs w:val="22"/>
        </w:rPr>
        <w:t>3.- Desterrar</w:t>
      </w:r>
      <w:r w:rsidR="00E077D9" w:rsidRPr="00274BBA">
        <w:rPr>
          <w:rStyle w:val="Textoennegrita"/>
          <w:rFonts w:asciiTheme="minorHAnsi" w:hAnsiTheme="minorHAnsi"/>
          <w:sz w:val="22"/>
          <w:szCs w:val="22"/>
        </w:rPr>
        <w:t xml:space="preserve"> el consumismo compulsivo:</w:t>
      </w:r>
      <w:r w:rsidR="00E077D9" w:rsidRPr="00274BBA">
        <w:rPr>
          <w:rFonts w:asciiTheme="minorHAnsi" w:hAnsiTheme="minorHAnsi"/>
          <w:sz w:val="22"/>
          <w:szCs w:val="22"/>
        </w:rPr>
        <w:t xml:space="preserve"> </w:t>
      </w:r>
      <w:r w:rsidR="00981E35" w:rsidRPr="00274BBA">
        <w:rPr>
          <w:rFonts w:asciiTheme="minorHAnsi" w:hAnsiTheme="minorHAnsi"/>
          <w:sz w:val="22"/>
          <w:szCs w:val="22"/>
        </w:rPr>
        <w:t>Hay pe</w:t>
      </w:r>
      <w:r w:rsidR="00E077D9" w:rsidRPr="00274BBA">
        <w:rPr>
          <w:rFonts w:asciiTheme="minorHAnsi" w:hAnsiTheme="minorHAnsi"/>
          <w:sz w:val="22"/>
          <w:szCs w:val="22"/>
        </w:rPr>
        <w:t>rsonas que se dejan “apresar” por los mercados</w:t>
      </w:r>
      <w:r w:rsidR="00981E35" w:rsidRPr="00274BBA">
        <w:rPr>
          <w:rFonts w:asciiTheme="minorHAnsi" w:hAnsiTheme="minorHAnsi"/>
          <w:sz w:val="22"/>
          <w:szCs w:val="22"/>
        </w:rPr>
        <w:t>, por lo</w:t>
      </w:r>
      <w:r w:rsidR="00E077D9" w:rsidRPr="00274BBA">
        <w:rPr>
          <w:rFonts w:asciiTheme="minorHAnsi" w:hAnsiTheme="minorHAnsi"/>
          <w:sz w:val="22"/>
          <w:szCs w:val="22"/>
        </w:rPr>
        <w:t xml:space="preserve">s gastos innecesarios. </w:t>
      </w:r>
      <w:proofErr w:type="spellStart"/>
      <w:r w:rsidR="00E077D9" w:rsidRPr="00274BBA">
        <w:rPr>
          <w:rFonts w:asciiTheme="minorHAnsi" w:hAnsiTheme="minorHAnsi"/>
          <w:sz w:val="22"/>
          <w:szCs w:val="22"/>
        </w:rPr>
        <w:t>Guardini</w:t>
      </w:r>
      <w:proofErr w:type="spellEnd"/>
      <w:r w:rsidR="00981E35" w:rsidRPr="00274BBA">
        <w:rPr>
          <w:rFonts w:asciiTheme="minorHAnsi" w:hAnsiTheme="minorHAnsi"/>
          <w:sz w:val="22"/>
          <w:szCs w:val="22"/>
        </w:rPr>
        <w:t xml:space="preserve"> ya decía</w:t>
      </w:r>
      <w:r w:rsidR="00E077D9" w:rsidRPr="00274BBA">
        <w:rPr>
          <w:rFonts w:asciiTheme="minorHAnsi" w:hAnsiTheme="minorHAnsi"/>
          <w:sz w:val="22"/>
          <w:szCs w:val="22"/>
        </w:rPr>
        <w:t>: el ser humano ‘acepta los objetos y las formas de vida, tal como le son impuestos por la planificación y por los productos fabricados y, después de todo, actúa así con el sentimiento de que eso es lo racional y lo acertado’”.</w:t>
      </w:r>
    </w:p>
    <w:p w:rsidR="00E077D9" w:rsidRPr="00274BBA" w:rsidRDefault="00E077D9"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w:t>
      </w:r>
      <w:r w:rsidR="00D90AAD" w:rsidRPr="00274BBA">
        <w:rPr>
          <w:rFonts w:asciiTheme="minorHAnsi" w:hAnsiTheme="minorHAnsi"/>
          <w:sz w:val="22"/>
          <w:szCs w:val="22"/>
        </w:rPr>
        <w:t>Nos hacen</w:t>
      </w:r>
      <w:r w:rsidRPr="00274BBA">
        <w:rPr>
          <w:rFonts w:asciiTheme="minorHAnsi" w:hAnsiTheme="minorHAnsi"/>
          <w:sz w:val="22"/>
          <w:szCs w:val="22"/>
        </w:rPr>
        <w:t xml:space="preserve"> creer a todos que so</w:t>
      </w:r>
      <w:r w:rsidR="00D90AAD" w:rsidRPr="00274BBA">
        <w:rPr>
          <w:rFonts w:asciiTheme="minorHAnsi" w:hAnsiTheme="minorHAnsi"/>
          <w:sz w:val="22"/>
          <w:szCs w:val="22"/>
        </w:rPr>
        <w:t>mos</w:t>
      </w:r>
      <w:r w:rsidRPr="00274BBA">
        <w:rPr>
          <w:rFonts w:asciiTheme="minorHAnsi" w:hAnsiTheme="minorHAnsi"/>
          <w:sz w:val="22"/>
          <w:szCs w:val="22"/>
        </w:rPr>
        <w:t xml:space="preserve"> libres mientras tenga</w:t>
      </w:r>
      <w:r w:rsidR="00D90AAD" w:rsidRPr="00274BBA">
        <w:rPr>
          <w:rFonts w:asciiTheme="minorHAnsi" w:hAnsiTheme="minorHAnsi"/>
          <w:sz w:val="22"/>
          <w:szCs w:val="22"/>
        </w:rPr>
        <w:t>mos</w:t>
      </w:r>
      <w:r w:rsidRPr="00274BBA">
        <w:rPr>
          <w:rFonts w:asciiTheme="minorHAnsi" w:hAnsiTheme="minorHAnsi"/>
          <w:sz w:val="22"/>
          <w:szCs w:val="22"/>
        </w:rPr>
        <w:t xml:space="preserve"> una supuesta libertad para consumir, cuando quienes en realidad poseen la libertad son la minoría que detenta el poder económico y financiero”.</w:t>
      </w:r>
    </w:p>
    <w:p w:rsidR="00E077D9" w:rsidRPr="00274BBA" w:rsidRDefault="00981E35" w:rsidP="00274BBA">
      <w:pPr>
        <w:pStyle w:val="NormalWeb"/>
        <w:spacing w:before="120" w:beforeAutospacing="0" w:after="120" w:afterAutospacing="0" w:line="264" w:lineRule="auto"/>
        <w:rPr>
          <w:rFonts w:asciiTheme="minorHAnsi" w:hAnsiTheme="minorHAnsi"/>
          <w:sz w:val="22"/>
          <w:szCs w:val="22"/>
        </w:rPr>
      </w:pPr>
      <w:r w:rsidRPr="00274BBA">
        <w:rPr>
          <w:rFonts w:asciiTheme="minorHAnsi" w:hAnsiTheme="minorHAnsi"/>
          <w:sz w:val="22"/>
          <w:szCs w:val="22"/>
        </w:rPr>
        <w:t>A</w:t>
      </w:r>
      <w:r w:rsidR="00E077D9" w:rsidRPr="00274BBA">
        <w:rPr>
          <w:rFonts w:asciiTheme="minorHAnsi" w:hAnsiTheme="minorHAnsi"/>
          <w:sz w:val="22"/>
          <w:szCs w:val="22"/>
        </w:rPr>
        <w:t>firma</w:t>
      </w:r>
      <w:r w:rsidR="00D90AAD" w:rsidRPr="00274BBA">
        <w:rPr>
          <w:rFonts w:asciiTheme="minorHAnsi" w:hAnsiTheme="minorHAnsi"/>
          <w:sz w:val="22"/>
          <w:szCs w:val="22"/>
        </w:rPr>
        <w:t xml:space="preserve"> el Papa</w:t>
      </w:r>
      <w:r w:rsidR="00E077D9" w:rsidRPr="00274BBA">
        <w:rPr>
          <w:rFonts w:asciiTheme="minorHAnsi" w:hAnsiTheme="minorHAnsi"/>
          <w:sz w:val="22"/>
          <w:szCs w:val="22"/>
        </w:rPr>
        <w:t>, “la humanidad posmoderna no encontró una nueva comprensión de sí misma que pueda orientarla, y esta falta de identidad se vive con angustia. Tenemos demasiados medios para unos escasos y raquíticos fines”.</w:t>
      </w:r>
    </w:p>
    <w:p w:rsidR="00D90AAD" w:rsidRPr="00274BBA" w:rsidRDefault="00D90AAD" w:rsidP="000C455B">
      <w:pPr>
        <w:pStyle w:val="NormalWeb"/>
        <w:spacing w:before="120" w:beforeAutospacing="0" w:after="120" w:afterAutospacing="0" w:line="264" w:lineRule="auto"/>
        <w:ind w:left="709" w:right="1870"/>
        <w:jc w:val="both"/>
        <w:rPr>
          <w:rFonts w:asciiTheme="minorHAnsi" w:hAnsiTheme="minorHAnsi"/>
          <w:sz w:val="22"/>
          <w:szCs w:val="22"/>
        </w:rPr>
      </w:pPr>
      <w:r w:rsidRPr="00274BBA">
        <w:rPr>
          <w:rFonts w:asciiTheme="minorHAnsi" w:hAnsiTheme="minorHAnsi"/>
          <w:sz w:val="22"/>
          <w:szCs w:val="22"/>
          <w:u w:val="single"/>
        </w:rPr>
        <w:t>Oración:</w:t>
      </w:r>
      <w:r w:rsidRPr="00274BBA">
        <w:rPr>
          <w:rFonts w:asciiTheme="minorHAnsi" w:hAnsiTheme="minorHAnsi"/>
          <w:sz w:val="22"/>
          <w:szCs w:val="22"/>
        </w:rPr>
        <w:t xml:space="preserve"> Reconozco ante Él mi forma de vivir los bienes, </w:t>
      </w:r>
      <w:r w:rsidR="00045D5A" w:rsidRPr="00274BBA">
        <w:rPr>
          <w:rFonts w:asciiTheme="minorHAnsi" w:hAnsiTheme="minorHAnsi"/>
          <w:sz w:val="22"/>
          <w:szCs w:val="22"/>
        </w:rPr>
        <w:t>¿puedo vivir con menos? ¿Tengo gastos innecesarios? ¿He normalizado tanto mi manera de vivir que no me doy cuenta que es posible vivir de otra forma, para que otros puedan vivir mejor?</w:t>
      </w:r>
    </w:p>
    <w:p w:rsidR="000C455B" w:rsidRDefault="000C455B" w:rsidP="00274BBA">
      <w:pPr>
        <w:pStyle w:val="NormalWeb"/>
        <w:spacing w:before="120" w:beforeAutospacing="0" w:after="120" w:afterAutospacing="0" w:line="264" w:lineRule="auto"/>
        <w:jc w:val="both"/>
        <w:rPr>
          <w:rFonts w:asciiTheme="minorHAnsi" w:hAnsiTheme="minorHAnsi"/>
          <w:sz w:val="22"/>
          <w:szCs w:val="22"/>
        </w:rPr>
      </w:pPr>
    </w:p>
    <w:p w:rsidR="000C455B" w:rsidRDefault="000C455B" w:rsidP="00274BBA">
      <w:pPr>
        <w:pStyle w:val="NormalWeb"/>
        <w:spacing w:before="120" w:beforeAutospacing="0" w:after="120" w:afterAutospacing="0" w:line="264" w:lineRule="auto"/>
        <w:jc w:val="both"/>
        <w:rPr>
          <w:rFonts w:asciiTheme="minorHAnsi" w:hAnsiTheme="minorHAnsi"/>
          <w:sz w:val="22"/>
          <w:szCs w:val="22"/>
        </w:rPr>
      </w:pPr>
    </w:p>
    <w:p w:rsidR="00E077D9" w:rsidRPr="00274BBA" w:rsidRDefault="00E077D9"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 xml:space="preserve">4.- </w:t>
      </w:r>
      <w:r w:rsidRPr="00274BBA">
        <w:rPr>
          <w:rStyle w:val="Textoennegrita"/>
          <w:rFonts w:asciiTheme="minorHAnsi" w:hAnsiTheme="minorHAnsi"/>
          <w:sz w:val="22"/>
          <w:szCs w:val="22"/>
        </w:rPr>
        <w:t>Olvid</w:t>
      </w:r>
      <w:r w:rsidR="00045D5A" w:rsidRPr="00274BBA">
        <w:rPr>
          <w:rStyle w:val="Textoennegrita"/>
          <w:rFonts w:asciiTheme="minorHAnsi" w:hAnsiTheme="minorHAnsi"/>
          <w:sz w:val="22"/>
          <w:szCs w:val="22"/>
        </w:rPr>
        <w:t>arse</w:t>
      </w:r>
      <w:r w:rsidRPr="00274BBA">
        <w:rPr>
          <w:rStyle w:val="Textoennegrita"/>
          <w:rFonts w:asciiTheme="minorHAnsi" w:hAnsiTheme="minorHAnsi"/>
          <w:sz w:val="22"/>
          <w:szCs w:val="22"/>
        </w:rPr>
        <w:t xml:space="preserve"> del egoísmo:</w:t>
      </w:r>
      <w:r w:rsidRPr="00274BBA">
        <w:rPr>
          <w:rFonts w:asciiTheme="minorHAnsi" w:hAnsiTheme="minorHAnsi"/>
          <w:sz w:val="22"/>
          <w:szCs w:val="22"/>
        </w:rPr>
        <w:t xml:space="preserve"> El Papa Francisco sostiene que la situación actual del mundo favorece distintas formas de egoísmo. Así, las personas se vuelven autorreferenciales y se aíslan en sí mismas. “Mientras más vacío está el corazón de la persona, más necesita objetos para comprar, poseer y consumir”. Por tanto, </w:t>
      </w:r>
      <w:r w:rsidR="00045D5A" w:rsidRPr="00274BBA">
        <w:rPr>
          <w:rFonts w:asciiTheme="minorHAnsi" w:hAnsiTheme="minorHAnsi"/>
          <w:sz w:val="22"/>
          <w:szCs w:val="22"/>
        </w:rPr>
        <w:t xml:space="preserve">nos </w:t>
      </w:r>
      <w:r w:rsidRPr="00274BBA">
        <w:rPr>
          <w:rFonts w:asciiTheme="minorHAnsi" w:hAnsiTheme="minorHAnsi"/>
          <w:sz w:val="22"/>
          <w:szCs w:val="22"/>
        </w:rPr>
        <w:t>pide “salir hacia el otro” y superar el “individualismo”.</w:t>
      </w:r>
    </w:p>
    <w:p w:rsidR="00045D5A" w:rsidRPr="00274BBA" w:rsidRDefault="00045D5A" w:rsidP="000C455B">
      <w:pPr>
        <w:pStyle w:val="NormalWeb"/>
        <w:spacing w:before="120" w:beforeAutospacing="0" w:after="120" w:afterAutospacing="0" w:line="264" w:lineRule="auto"/>
        <w:ind w:left="709" w:right="1870"/>
        <w:jc w:val="both"/>
        <w:rPr>
          <w:rFonts w:asciiTheme="minorHAnsi" w:hAnsiTheme="minorHAnsi"/>
          <w:sz w:val="22"/>
          <w:szCs w:val="22"/>
        </w:rPr>
      </w:pPr>
      <w:r w:rsidRPr="00274BBA">
        <w:rPr>
          <w:rFonts w:asciiTheme="minorHAnsi" w:hAnsiTheme="minorHAnsi"/>
          <w:sz w:val="22"/>
          <w:szCs w:val="22"/>
          <w:u w:val="single"/>
        </w:rPr>
        <w:t>Oración</w:t>
      </w:r>
      <w:r w:rsidRPr="00274BBA">
        <w:rPr>
          <w:rFonts w:asciiTheme="minorHAnsi" w:hAnsiTheme="minorHAnsi"/>
          <w:sz w:val="22"/>
          <w:szCs w:val="22"/>
        </w:rPr>
        <w:t>: Mira</w:t>
      </w:r>
      <w:r w:rsidR="002F2184" w:rsidRPr="00274BBA">
        <w:rPr>
          <w:rFonts w:asciiTheme="minorHAnsi" w:hAnsiTheme="minorHAnsi"/>
          <w:sz w:val="22"/>
          <w:szCs w:val="22"/>
        </w:rPr>
        <w:t>mos</w:t>
      </w:r>
      <w:r w:rsidRPr="00274BBA">
        <w:rPr>
          <w:rFonts w:asciiTheme="minorHAnsi" w:hAnsiTheme="minorHAnsi"/>
          <w:sz w:val="22"/>
          <w:szCs w:val="22"/>
        </w:rPr>
        <w:t xml:space="preserve"> a los otros, a la humanidad, y le present</w:t>
      </w:r>
      <w:r w:rsidR="002F2184" w:rsidRPr="00274BBA">
        <w:rPr>
          <w:rFonts w:asciiTheme="minorHAnsi" w:hAnsiTheme="minorHAnsi"/>
          <w:sz w:val="22"/>
          <w:szCs w:val="22"/>
        </w:rPr>
        <w:t>am</w:t>
      </w:r>
      <w:r w:rsidRPr="00274BBA">
        <w:rPr>
          <w:rFonts w:asciiTheme="minorHAnsi" w:hAnsiTheme="minorHAnsi"/>
          <w:sz w:val="22"/>
          <w:szCs w:val="22"/>
        </w:rPr>
        <w:t>o</w:t>
      </w:r>
      <w:r w:rsidR="002F2184" w:rsidRPr="00274BBA">
        <w:rPr>
          <w:rFonts w:asciiTheme="minorHAnsi" w:hAnsiTheme="minorHAnsi"/>
          <w:sz w:val="22"/>
          <w:szCs w:val="22"/>
        </w:rPr>
        <w:t>s</w:t>
      </w:r>
      <w:r w:rsidRPr="00274BBA">
        <w:rPr>
          <w:rFonts w:asciiTheme="minorHAnsi" w:hAnsiTheme="minorHAnsi"/>
          <w:sz w:val="22"/>
          <w:szCs w:val="22"/>
        </w:rPr>
        <w:t xml:space="preserve"> a Dios sus necesidades. Señor, te pido por…</w:t>
      </w:r>
    </w:p>
    <w:p w:rsidR="00E077D9" w:rsidRPr="00274BBA" w:rsidRDefault="00E077D9"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 xml:space="preserve">5.- </w:t>
      </w:r>
      <w:r w:rsidRPr="00274BBA">
        <w:rPr>
          <w:rStyle w:val="Textoennegrita"/>
          <w:rFonts w:asciiTheme="minorHAnsi" w:hAnsiTheme="minorHAnsi"/>
          <w:sz w:val="22"/>
          <w:szCs w:val="22"/>
        </w:rPr>
        <w:t>Conversión interior:</w:t>
      </w:r>
      <w:r w:rsidRPr="00274BBA">
        <w:rPr>
          <w:rFonts w:asciiTheme="minorHAnsi" w:hAnsiTheme="minorHAnsi"/>
          <w:sz w:val="22"/>
          <w:szCs w:val="22"/>
        </w:rPr>
        <w:t xml:space="preserve"> E</w:t>
      </w:r>
      <w:r w:rsidR="00A53A9E" w:rsidRPr="00274BBA">
        <w:rPr>
          <w:rFonts w:asciiTheme="minorHAnsi" w:hAnsiTheme="minorHAnsi"/>
          <w:sz w:val="22"/>
          <w:szCs w:val="22"/>
        </w:rPr>
        <w:t xml:space="preserve">xiste una </w:t>
      </w:r>
      <w:r w:rsidRPr="00274BBA">
        <w:rPr>
          <w:rFonts w:asciiTheme="minorHAnsi" w:hAnsiTheme="minorHAnsi"/>
          <w:sz w:val="22"/>
          <w:szCs w:val="22"/>
        </w:rPr>
        <w:t xml:space="preserve">necesidad de ‘convertirse’, </w:t>
      </w:r>
      <w:r w:rsidR="00A53A9E" w:rsidRPr="00274BBA">
        <w:rPr>
          <w:rFonts w:asciiTheme="minorHAnsi" w:hAnsiTheme="minorHAnsi"/>
          <w:sz w:val="22"/>
          <w:szCs w:val="22"/>
        </w:rPr>
        <w:t>de</w:t>
      </w:r>
      <w:r w:rsidRPr="00274BBA">
        <w:rPr>
          <w:rFonts w:asciiTheme="minorHAnsi" w:hAnsiTheme="minorHAnsi"/>
          <w:sz w:val="22"/>
          <w:szCs w:val="22"/>
        </w:rPr>
        <w:t xml:space="preserve"> encontrarse realmente con Jesucristo e iniciar una vida nueva. El cristiano, asegura, debe vivir su vocación admirando la belleza de la obra de Dios y protegiéndola.</w:t>
      </w:r>
    </w:p>
    <w:p w:rsidR="00E077D9" w:rsidRPr="00274BBA" w:rsidRDefault="00045D5A"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E</w:t>
      </w:r>
      <w:r w:rsidR="00E077D9" w:rsidRPr="00274BBA">
        <w:rPr>
          <w:rFonts w:asciiTheme="minorHAnsi" w:hAnsiTheme="minorHAnsi"/>
          <w:sz w:val="22"/>
          <w:szCs w:val="22"/>
        </w:rPr>
        <w:t xml:space="preserve">l Papa propone “una sana relación con lo creado” como parte de la “conversión íntegra de la persona”. Esto implica </w:t>
      </w:r>
      <w:r w:rsidR="00A53A9E" w:rsidRPr="00274BBA">
        <w:rPr>
          <w:rFonts w:asciiTheme="minorHAnsi" w:hAnsiTheme="minorHAnsi"/>
          <w:sz w:val="22"/>
          <w:szCs w:val="22"/>
        </w:rPr>
        <w:t xml:space="preserve">“reconocer los propios errores </w:t>
      </w:r>
      <w:r w:rsidR="00E077D9" w:rsidRPr="00274BBA">
        <w:rPr>
          <w:rFonts w:asciiTheme="minorHAnsi" w:hAnsiTheme="minorHAnsi"/>
          <w:sz w:val="22"/>
          <w:szCs w:val="22"/>
        </w:rPr>
        <w:t>y arrepentirse de corazón, cambiar desde dentro”.</w:t>
      </w:r>
    </w:p>
    <w:p w:rsidR="00045D5A" w:rsidRPr="00274BBA" w:rsidRDefault="00045D5A" w:rsidP="000C455B">
      <w:pPr>
        <w:pStyle w:val="NormalWeb"/>
        <w:spacing w:before="120" w:beforeAutospacing="0" w:after="120" w:afterAutospacing="0" w:line="264" w:lineRule="auto"/>
        <w:ind w:left="709"/>
        <w:jc w:val="both"/>
        <w:rPr>
          <w:rFonts w:asciiTheme="minorHAnsi" w:hAnsiTheme="minorHAnsi"/>
          <w:sz w:val="22"/>
          <w:szCs w:val="22"/>
        </w:rPr>
      </w:pPr>
      <w:r w:rsidRPr="00274BBA">
        <w:rPr>
          <w:rFonts w:asciiTheme="minorHAnsi" w:hAnsiTheme="minorHAnsi"/>
          <w:sz w:val="22"/>
          <w:szCs w:val="22"/>
          <w:u w:val="single"/>
        </w:rPr>
        <w:t>Oración:</w:t>
      </w:r>
      <w:r w:rsidRPr="00274BBA">
        <w:rPr>
          <w:rFonts w:asciiTheme="minorHAnsi" w:hAnsiTheme="minorHAnsi"/>
          <w:sz w:val="22"/>
          <w:szCs w:val="22"/>
        </w:rPr>
        <w:t xml:space="preserve"> Cada uno sabemos nuestra necesidad de conversión. Pídele q</w:t>
      </w:r>
      <w:r w:rsidR="00BA6C1A" w:rsidRPr="00274BBA">
        <w:rPr>
          <w:rFonts w:asciiTheme="minorHAnsi" w:hAnsiTheme="minorHAnsi"/>
          <w:sz w:val="22"/>
          <w:szCs w:val="22"/>
        </w:rPr>
        <w:t>ue te convierta.</w:t>
      </w:r>
    </w:p>
    <w:p w:rsidR="000C455B" w:rsidRDefault="000C455B" w:rsidP="00274BBA">
      <w:pPr>
        <w:pStyle w:val="NormalWeb"/>
        <w:spacing w:before="120" w:beforeAutospacing="0" w:after="120" w:afterAutospacing="0" w:line="264" w:lineRule="auto"/>
        <w:jc w:val="both"/>
        <w:rPr>
          <w:rFonts w:asciiTheme="minorHAnsi" w:hAnsiTheme="minorHAnsi"/>
          <w:sz w:val="22"/>
          <w:szCs w:val="22"/>
        </w:rPr>
      </w:pPr>
    </w:p>
    <w:p w:rsidR="000C455B" w:rsidRDefault="000C455B" w:rsidP="00274BBA">
      <w:pPr>
        <w:pStyle w:val="NormalWeb"/>
        <w:spacing w:before="120" w:beforeAutospacing="0" w:after="120" w:afterAutospacing="0" w:line="264" w:lineRule="auto"/>
        <w:jc w:val="both"/>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1" locked="0" layoutInCell="1" allowOverlap="1">
            <wp:simplePos x="0" y="0"/>
            <wp:positionH relativeFrom="column">
              <wp:posOffset>4170680</wp:posOffset>
            </wp:positionH>
            <wp:positionV relativeFrom="paragraph">
              <wp:posOffset>78740</wp:posOffset>
            </wp:positionV>
            <wp:extent cx="1695450" cy="1695450"/>
            <wp:effectExtent l="19050" t="0" r="0" b="0"/>
            <wp:wrapTight wrapText="bothSides">
              <wp:wrapPolygon edited="0">
                <wp:start x="-243" y="0"/>
                <wp:lineTo x="-243" y="21357"/>
                <wp:lineTo x="21600" y="21357"/>
                <wp:lineTo x="21600" y="0"/>
                <wp:lineTo x="-243" y="0"/>
              </wp:wrapPolygon>
            </wp:wrapTight>
            <wp:docPr id="1" name="2 Imagen" descr="FundEO ec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O ecología.jpg"/>
                    <pic:cNvPicPr/>
                  </pic:nvPicPr>
                  <pic:blipFill>
                    <a:blip r:embed="rId8" cstate="print"/>
                    <a:stretch>
                      <a:fillRect/>
                    </a:stretch>
                  </pic:blipFill>
                  <pic:spPr>
                    <a:xfrm>
                      <a:off x="0" y="0"/>
                      <a:ext cx="1695450" cy="1695450"/>
                    </a:xfrm>
                    <a:prstGeom prst="rect">
                      <a:avLst/>
                    </a:prstGeom>
                  </pic:spPr>
                </pic:pic>
              </a:graphicData>
            </a:graphic>
          </wp:anchor>
        </w:drawing>
      </w:r>
    </w:p>
    <w:p w:rsidR="00BA6C1A" w:rsidRPr="00274BBA" w:rsidRDefault="00BA6C1A" w:rsidP="00274BBA">
      <w:pPr>
        <w:pStyle w:val="NormalWeb"/>
        <w:spacing w:before="120" w:beforeAutospacing="0" w:after="120" w:afterAutospacing="0" w:line="264" w:lineRule="auto"/>
        <w:jc w:val="both"/>
        <w:rPr>
          <w:rFonts w:asciiTheme="minorHAnsi" w:hAnsiTheme="minorHAnsi"/>
          <w:sz w:val="22"/>
          <w:szCs w:val="22"/>
        </w:rPr>
      </w:pPr>
      <w:r w:rsidRPr="00274BBA">
        <w:rPr>
          <w:rFonts w:asciiTheme="minorHAnsi" w:hAnsiTheme="minorHAnsi"/>
          <w:sz w:val="22"/>
          <w:szCs w:val="22"/>
        </w:rPr>
        <w:t xml:space="preserve">Podemos cambiar el mundo, podemos cambiarnos a nosotros mismos. Empecemos por lo que podemos hacer cada uno, sin esperar grandes </w:t>
      </w:r>
      <w:r w:rsidR="00597B00" w:rsidRPr="00274BBA">
        <w:rPr>
          <w:rFonts w:asciiTheme="minorHAnsi" w:hAnsiTheme="minorHAnsi"/>
          <w:sz w:val="22"/>
          <w:szCs w:val="22"/>
        </w:rPr>
        <w:t>acontecimientos o decisiones mundiales. C</w:t>
      </w:r>
      <w:r w:rsidRPr="00274BBA">
        <w:rPr>
          <w:rFonts w:asciiTheme="minorHAnsi" w:hAnsiTheme="minorHAnsi"/>
          <w:sz w:val="22"/>
          <w:szCs w:val="22"/>
        </w:rPr>
        <w:t xml:space="preserve">ambiar tú y cambiar yo, es posible. Y si nos unimos a otros y otras, </w:t>
      </w:r>
      <w:r w:rsidR="00597B00" w:rsidRPr="00274BBA">
        <w:rPr>
          <w:rFonts w:asciiTheme="minorHAnsi" w:hAnsiTheme="minorHAnsi"/>
          <w:sz w:val="22"/>
          <w:szCs w:val="22"/>
        </w:rPr>
        <w:t>haremos posible que nuestro mundo sea</w:t>
      </w:r>
      <w:r w:rsidRPr="00274BBA">
        <w:rPr>
          <w:rFonts w:asciiTheme="minorHAnsi" w:hAnsiTheme="minorHAnsi"/>
          <w:sz w:val="22"/>
          <w:szCs w:val="22"/>
        </w:rPr>
        <w:t xml:space="preserve"> la casa común para todos, la gran familia que Dios soñó.</w:t>
      </w:r>
    </w:p>
    <w:p w:rsidR="00416012" w:rsidRPr="00274BBA" w:rsidRDefault="00416012" w:rsidP="00274BBA">
      <w:pPr>
        <w:pStyle w:val="NormalWeb"/>
        <w:spacing w:before="120" w:beforeAutospacing="0" w:after="120" w:afterAutospacing="0" w:line="264" w:lineRule="auto"/>
        <w:rPr>
          <w:rFonts w:asciiTheme="minorHAnsi" w:hAnsiTheme="minorHAnsi"/>
          <w:sz w:val="22"/>
          <w:szCs w:val="22"/>
        </w:rPr>
      </w:pPr>
      <w:r w:rsidRPr="00274BBA">
        <w:rPr>
          <w:rFonts w:asciiTheme="minorHAnsi" w:hAnsiTheme="minorHAnsi"/>
          <w:b/>
          <w:sz w:val="22"/>
          <w:szCs w:val="22"/>
        </w:rPr>
        <w:t>Canto:</w:t>
      </w:r>
      <w:r w:rsidRPr="00274BBA">
        <w:rPr>
          <w:rFonts w:asciiTheme="minorHAnsi" w:hAnsiTheme="minorHAnsi"/>
          <w:sz w:val="22"/>
          <w:szCs w:val="22"/>
        </w:rPr>
        <w:t xml:space="preserve"> </w:t>
      </w:r>
      <w:r w:rsidRPr="00274BBA">
        <w:rPr>
          <w:rFonts w:asciiTheme="minorHAnsi" w:hAnsiTheme="minorHAnsi"/>
          <w:i/>
          <w:sz w:val="22"/>
          <w:szCs w:val="22"/>
        </w:rPr>
        <w:t>Puedes cambiar el mundo</w:t>
      </w:r>
      <w:r w:rsidRPr="00274BBA">
        <w:rPr>
          <w:rFonts w:asciiTheme="minorHAnsi" w:hAnsiTheme="minorHAnsi"/>
          <w:sz w:val="22"/>
          <w:szCs w:val="22"/>
        </w:rPr>
        <w:t xml:space="preserve"> de Alejandro Lerner</w:t>
      </w:r>
    </w:p>
    <w:p w:rsidR="002A7FFD" w:rsidRPr="00274BBA" w:rsidRDefault="00C25F1D" w:rsidP="00274BBA">
      <w:pPr>
        <w:spacing w:before="120" w:after="120" w:line="264" w:lineRule="auto"/>
        <w:jc w:val="both"/>
        <w:rPr>
          <w:b/>
        </w:rPr>
      </w:pPr>
      <w:hyperlink r:id="rId9" w:history="1">
        <w:r w:rsidR="006F3BE6" w:rsidRPr="00274BBA">
          <w:rPr>
            <w:rStyle w:val="Hipervnculo"/>
            <w:b/>
          </w:rPr>
          <w:t>https://www.youtube.com/watch?v=wchs-eiQ2TE</w:t>
        </w:r>
      </w:hyperlink>
    </w:p>
    <w:p w:rsidR="000C455B" w:rsidRDefault="000C455B" w:rsidP="00274BBA">
      <w:pPr>
        <w:spacing w:before="120" w:after="120" w:line="264" w:lineRule="auto"/>
        <w:jc w:val="both"/>
        <w:rPr>
          <w:b/>
        </w:rPr>
      </w:pPr>
    </w:p>
    <w:p w:rsidR="002A7FFD" w:rsidRPr="00274BBA" w:rsidRDefault="002A7FFD" w:rsidP="00274BBA">
      <w:pPr>
        <w:spacing w:before="120" w:after="120" w:line="264" w:lineRule="auto"/>
        <w:jc w:val="both"/>
        <w:rPr>
          <w:b/>
        </w:rPr>
      </w:pPr>
      <w:r w:rsidRPr="00274BBA">
        <w:rPr>
          <w:b/>
        </w:rPr>
        <w:t>Oración final</w:t>
      </w:r>
      <w:r w:rsidRPr="00274BBA">
        <w:rPr>
          <w:rStyle w:val="Refdenotaalpie"/>
          <w:b/>
        </w:rPr>
        <w:footnoteReference w:id="1"/>
      </w:r>
    </w:p>
    <w:p w:rsidR="002A7FFD" w:rsidRPr="00274BBA" w:rsidRDefault="002A7FFD" w:rsidP="00274BBA">
      <w:pPr>
        <w:autoSpaceDE w:val="0"/>
        <w:autoSpaceDN w:val="0"/>
        <w:adjustRightInd w:val="0"/>
        <w:spacing w:before="120" w:after="120" w:line="264" w:lineRule="auto"/>
        <w:jc w:val="both"/>
      </w:pPr>
      <w:r w:rsidRPr="00274BBA">
        <w:t xml:space="preserve">Dios omnipotente, que estás presente en todo el universo y en la más pequeña de tus criaturas.  Tú, que rodeas con tu ternura todo lo que existe, derrama en nosotros la fuerza de tu amor para que cuidemos la vida y la belleza. </w:t>
      </w:r>
    </w:p>
    <w:p w:rsidR="002A7FFD" w:rsidRPr="00274BBA" w:rsidRDefault="002A7FFD" w:rsidP="00274BBA">
      <w:pPr>
        <w:autoSpaceDE w:val="0"/>
        <w:autoSpaceDN w:val="0"/>
        <w:adjustRightInd w:val="0"/>
        <w:spacing w:before="120" w:after="120" w:line="264" w:lineRule="auto"/>
        <w:jc w:val="both"/>
      </w:pPr>
      <w:r w:rsidRPr="00274BBA">
        <w:t>Enséñanos a descubrir el valor de cada cosa, a contemplar admirados y a reconocer que estamos profundamente unidos con todas las criaturas.</w:t>
      </w:r>
    </w:p>
    <w:p w:rsidR="002A7FFD" w:rsidRPr="00274BBA" w:rsidRDefault="002A7FFD" w:rsidP="00274BBA">
      <w:pPr>
        <w:autoSpaceDE w:val="0"/>
        <w:autoSpaceDN w:val="0"/>
        <w:adjustRightInd w:val="0"/>
        <w:spacing w:before="120" w:after="120" w:line="264" w:lineRule="auto"/>
        <w:jc w:val="both"/>
      </w:pPr>
      <w:r w:rsidRPr="00274BBA">
        <w:t>Gracias porque estás con nosotros todos los días. Aliéntanos en nuestra lucha por la justicia, el amor y la paz.</w:t>
      </w:r>
    </w:p>
    <w:p w:rsidR="00CA3EBF" w:rsidRPr="00274BBA" w:rsidRDefault="00CA3EBF" w:rsidP="00274BBA">
      <w:pPr>
        <w:spacing w:before="120" w:after="120" w:line="264" w:lineRule="auto"/>
      </w:pPr>
      <w:bookmarkStart w:id="0" w:name="_GoBack"/>
      <w:bookmarkEnd w:id="0"/>
    </w:p>
    <w:sectPr w:rsidR="00CA3EBF" w:rsidRPr="00274BBA" w:rsidSect="00274BBA">
      <w:headerReference w:type="default" r:id="rId10"/>
      <w:pgSz w:w="11906" w:h="16838"/>
      <w:pgMar w:top="1134" w:right="1134"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5A" w:rsidRDefault="0051695A" w:rsidP="002A7FFD">
      <w:pPr>
        <w:spacing w:after="0" w:line="240" w:lineRule="auto"/>
      </w:pPr>
      <w:r>
        <w:separator/>
      </w:r>
    </w:p>
  </w:endnote>
  <w:endnote w:type="continuationSeparator" w:id="0">
    <w:p w:rsidR="0051695A" w:rsidRDefault="0051695A" w:rsidP="002A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5A" w:rsidRDefault="0051695A" w:rsidP="002A7FFD">
      <w:pPr>
        <w:spacing w:after="0" w:line="240" w:lineRule="auto"/>
      </w:pPr>
      <w:r>
        <w:separator/>
      </w:r>
    </w:p>
  </w:footnote>
  <w:footnote w:type="continuationSeparator" w:id="0">
    <w:p w:rsidR="0051695A" w:rsidRDefault="0051695A" w:rsidP="002A7FFD">
      <w:pPr>
        <w:spacing w:after="0" w:line="240" w:lineRule="auto"/>
      </w:pPr>
      <w:r>
        <w:continuationSeparator/>
      </w:r>
    </w:p>
  </w:footnote>
  <w:footnote w:id="1">
    <w:p w:rsidR="002A7FFD" w:rsidRDefault="002A7FFD" w:rsidP="002A7FFD">
      <w:pPr>
        <w:pStyle w:val="Textonotapie"/>
      </w:pPr>
      <w:r>
        <w:rPr>
          <w:rStyle w:val="Refdenotaalpie"/>
        </w:rPr>
        <w:footnoteRef/>
      </w:r>
      <w:r>
        <w:t xml:space="preserve"> Basada en la oración final de la encíclica </w:t>
      </w:r>
      <w:proofErr w:type="spellStart"/>
      <w:r>
        <w:t>Laudato</w:t>
      </w:r>
      <w:proofErr w:type="spellEnd"/>
      <w:r>
        <w:t xml:space="preserve"> si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FD" w:rsidRDefault="002A7FFD" w:rsidP="002A7FFD">
    <w:pPr>
      <w:jc w:val="right"/>
      <w:rPr>
        <w:rFonts w:ascii="Comic Sans MS" w:hAnsi="Comic Sans MS"/>
        <w:b/>
      </w:rPr>
    </w:pPr>
    <w:r>
      <w:rPr>
        <w:b/>
        <w:noProof/>
      </w:rPr>
      <w:drawing>
        <wp:anchor distT="0" distB="0" distL="114300" distR="114300" simplePos="0" relativeHeight="251659264" behindDoc="1" locked="0" layoutInCell="1" allowOverlap="1">
          <wp:simplePos x="0" y="0"/>
          <wp:positionH relativeFrom="column">
            <wp:posOffset>-432435</wp:posOffset>
          </wp:positionH>
          <wp:positionV relativeFrom="paragraph">
            <wp:posOffset>-157480</wp:posOffset>
          </wp:positionV>
          <wp:extent cx="1400175" cy="781050"/>
          <wp:effectExtent l="0" t="0" r="0" b="0"/>
          <wp:wrapTight wrapText="bothSides">
            <wp:wrapPolygon edited="0">
              <wp:start x="17633" y="1580"/>
              <wp:lineTo x="2645" y="3688"/>
              <wp:lineTo x="882" y="4215"/>
              <wp:lineTo x="882" y="18439"/>
              <wp:lineTo x="2057" y="19493"/>
              <wp:lineTo x="20278" y="19493"/>
              <wp:lineTo x="20571" y="18439"/>
              <wp:lineTo x="20865" y="10537"/>
              <wp:lineTo x="20278" y="5795"/>
              <wp:lineTo x="19102" y="1580"/>
              <wp:lineTo x="17633" y="1580"/>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1" cstate="print">
                    <a:clrChange>
                      <a:clrFrom>
                        <a:srgbClr val="FFFFFD"/>
                      </a:clrFrom>
                      <a:clrTo>
                        <a:srgbClr val="FFFFFD">
                          <a:alpha val="0"/>
                        </a:srgbClr>
                      </a:clrTo>
                    </a:clrChange>
                  </a:blip>
                  <a:srcRect/>
                  <a:stretch>
                    <a:fillRect/>
                  </a:stretch>
                </pic:blipFill>
                <pic:spPr bwMode="auto">
                  <a:xfrm>
                    <a:off x="0" y="0"/>
                    <a:ext cx="1400175" cy="781050"/>
                  </a:xfrm>
                  <a:prstGeom prst="rect">
                    <a:avLst/>
                  </a:prstGeom>
                  <a:noFill/>
                  <a:ln w="9525">
                    <a:noFill/>
                    <a:miter lim="800000"/>
                    <a:headEnd/>
                    <a:tailEnd/>
                  </a:ln>
                </pic:spPr>
              </pic:pic>
            </a:graphicData>
          </a:graphic>
        </wp:anchor>
      </w:drawing>
    </w:r>
  </w:p>
  <w:p w:rsidR="002A7FFD" w:rsidRDefault="002A7FF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077D9"/>
    <w:rsid w:val="00020365"/>
    <w:rsid w:val="00045D5A"/>
    <w:rsid w:val="00082490"/>
    <w:rsid w:val="000C455B"/>
    <w:rsid w:val="00136AA1"/>
    <w:rsid w:val="001600D0"/>
    <w:rsid w:val="00274BBA"/>
    <w:rsid w:val="002A7FFD"/>
    <w:rsid w:val="002B5F12"/>
    <w:rsid w:val="002F2184"/>
    <w:rsid w:val="00416012"/>
    <w:rsid w:val="004F1B81"/>
    <w:rsid w:val="0051695A"/>
    <w:rsid w:val="00583EC1"/>
    <w:rsid w:val="00597B00"/>
    <w:rsid w:val="005A1256"/>
    <w:rsid w:val="0060391C"/>
    <w:rsid w:val="006F3BE6"/>
    <w:rsid w:val="006F7523"/>
    <w:rsid w:val="00925985"/>
    <w:rsid w:val="00981E35"/>
    <w:rsid w:val="00A06670"/>
    <w:rsid w:val="00A53A9E"/>
    <w:rsid w:val="00A6202C"/>
    <w:rsid w:val="00AD4B9C"/>
    <w:rsid w:val="00BA6C1A"/>
    <w:rsid w:val="00C16D48"/>
    <w:rsid w:val="00C25F1D"/>
    <w:rsid w:val="00CA3EBF"/>
    <w:rsid w:val="00CD3C73"/>
    <w:rsid w:val="00D274E5"/>
    <w:rsid w:val="00D735EB"/>
    <w:rsid w:val="00D770A7"/>
    <w:rsid w:val="00D81452"/>
    <w:rsid w:val="00D90AAD"/>
    <w:rsid w:val="00DF68FE"/>
    <w:rsid w:val="00E077D9"/>
    <w:rsid w:val="00E077EF"/>
    <w:rsid w:val="00E24AF1"/>
    <w:rsid w:val="00E45801"/>
    <w:rsid w:val="00ED10C4"/>
    <w:rsid w:val="00FD1B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F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77D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077D9"/>
    <w:rPr>
      <w:color w:val="0000FF"/>
      <w:u w:val="single"/>
    </w:rPr>
  </w:style>
  <w:style w:type="character" w:styleId="Textoennegrita">
    <w:name w:val="Strong"/>
    <w:basedOn w:val="Fuentedeprrafopredeter"/>
    <w:uiPriority w:val="22"/>
    <w:qFormat/>
    <w:rsid w:val="00E077D9"/>
    <w:rPr>
      <w:b/>
      <w:bCs/>
    </w:rPr>
  </w:style>
  <w:style w:type="paragraph" w:styleId="Textonotapie">
    <w:name w:val="footnote text"/>
    <w:basedOn w:val="Normal"/>
    <w:link w:val="TextonotapieCar"/>
    <w:uiPriority w:val="99"/>
    <w:semiHidden/>
    <w:unhideWhenUsed/>
    <w:rsid w:val="002A7F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FFD"/>
    <w:rPr>
      <w:sz w:val="20"/>
      <w:szCs w:val="20"/>
    </w:rPr>
  </w:style>
  <w:style w:type="character" w:styleId="Refdenotaalpie">
    <w:name w:val="footnote reference"/>
    <w:basedOn w:val="Fuentedeprrafopredeter"/>
    <w:uiPriority w:val="99"/>
    <w:semiHidden/>
    <w:unhideWhenUsed/>
    <w:rsid w:val="002A7FFD"/>
    <w:rPr>
      <w:vertAlign w:val="superscript"/>
    </w:rPr>
  </w:style>
  <w:style w:type="paragraph" w:styleId="Encabezado">
    <w:name w:val="header"/>
    <w:basedOn w:val="Normal"/>
    <w:link w:val="EncabezadoCar"/>
    <w:uiPriority w:val="99"/>
    <w:unhideWhenUsed/>
    <w:rsid w:val="002A7F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7FFD"/>
  </w:style>
  <w:style w:type="paragraph" w:styleId="Piedepgina">
    <w:name w:val="footer"/>
    <w:basedOn w:val="Normal"/>
    <w:link w:val="PiedepginaCar"/>
    <w:uiPriority w:val="99"/>
    <w:unhideWhenUsed/>
    <w:rsid w:val="002A7F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7FFD"/>
  </w:style>
  <w:style w:type="paragraph" w:customStyle="1" w:styleId="Default">
    <w:name w:val="Default"/>
    <w:rsid w:val="005A1256"/>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25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985"/>
    <w:rPr>
      <w:rFonts w:ascii="Tahoma" w:hAnsi="Tahoma" w:cs="Tahoma"/>
      <w:sz w:val="16"/>
      <w:szCs w:val="16"/>
    </w:rPr>
  </w:style>
  <w:style w:type="character" w:customStyle="1" w:styleId="label">
    <w:name w:val="label"/>
    <w:basedOn w:val="Fuentedeprrafopredeter"/>
    <w:rsid w:val="00020365"/>
  </w:style>
  <w:style w:type="character" w:customStyle="1" w:styleId="content">
    <w:name w:val="content"/>
    <w:basedOn w:val="Fuentedeprrafopredeter"/>
    <w:rsid w:val="00020365"/>
  </w:style>
  <w:style w:type="character" w:customStyle="1" w:styleId="apple-converted-space">
    <w:name w:val="apple-converted-space"/>
    <w:basedOn w:val="Fuentedeprrafopredeter"/>
    <w:rsid w:val="00020365"/>
  </w:style>
  <w:style w:type="character" w:customStyle="1" w:styleId="text">
    <w:name w:val="text"/>
    <w:basedOn w:val="Fuentedeprrafopredeter"/>
    <w:rsid w:val="00ED10C4"/>
  </w:style>
  <w:style w:type="character" w:styleId="Hipervnculovisitado">
    <w:name w:val="FollowedHyperlink"/>
    <w:basedOn w:val="Fuentedeprrafopredeter"/>
    <w:uiPriority w:val="99"/>
    <w:semiHidden/>
    <w:unhideWhenUsed/>
    <w:rsid w:val="00274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77D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077D9"/>
    <w:rPr>
      <w:color w:val="0000FF"/>
      <w:u w:val="single"/>
    </w:rPr>
  </w:style>
  <w:style w:type="character" w:styleId="Textoennegrita">
    <w:name w:val="Strong"/>
    <w:basedOn w:val="Fuentedeprrafopredeter"/>
    <w:uiPriority w:val="22"/>
    <w:qFormat/>
    <w:rsid w:val="00E077D9"/>
    <w:rPr>
      <w:b/>
      <w:bCs/>
    </w:rPr>
  </w:style>
  <w:style w:type="paragraph" w:styleId="Textonotapie">
    <w:name w:val="footnote text"/>
    <w:basedOn w:val="Normal"/>
    <w:link w:val="TextonotapieCar"/>
    <w:uiPriority w:val="99"/>
    <w:semiHidden/>
    <w:unhideWhenUsed/>
    <w:rsid w:val="002A7F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FFD"/>
    <w:rPr>
      <w:sz w:val="20"/>
      <w:szCs w:val="20"/>
    </w:rPr>
  </w:style>
  <w:style w:type="character" w:styleId="Refdenotaalpie">
    <w:name w:val="footnote reference"/>
    <w:basedOn w:val="Fuentedeprrafopredeter"/>
    <w:uiPriority w:val="99"/>
    <w:semiHidden/>
    <w:unhideWhenUsed/>
    <w:rsid w:val="002A7FFD"/>
    <w:rPr>
      <w:vertAlign w:val="superscript"/>
    </w:rPr>
  </w:style>
  <w:style w:type="paragraph" w:styleId="Encabezado">
    <w:name w:val="header"/>
    <w:basedOn w:val="Normal"/>
    <w:link w:val="EncabezadoCar"/>
    <w:uiPriority w:val="99"/>
    <w:unhideWhenUsed/>
    <w:rsid w:val="002A7F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7FFD"/>
  </w:style>
  <w:style w:type="paragraph" w:styleId="Piedepgina">
    <w:name w:val="footer"/>
    <w:basedOn w:val="Normal"/>
    <w:link w:val="PiedepginaCar"/>
    <w:uiPriority w:val="99"/>
    <w:unhideWhenUsed/>
    <w:rsid w:val="002A7F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7FFD"/>
  </w:style>
  <w:style w:type="paragraph" w:customStyle="1" w:styleId="Default">
    <w:name w:val="Default"/>
    <w:rsid w:val="005A1256"/>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259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985"/>
    <w:rPr>
      <w:rFonts w:ascii="Tahoma" w:hAnsi="Tahoma" w:cs="Tahoma"/>
      <w:sz w:val="16"/>
      <w:szCs w:val="16"/>
    </w:rPr>
  </w:style>
  <w:style w:type="character" w:customStyle="1" w:styleId="label">
    <w:name w:val="label"/>
    <w:basedOn w:val="Fuentedeprrafopredeter"/>
    <w:rsid w:val="00020365"/>
  </w:style>
  <w:style w:type="character" w:customStyle="1" w:styleId="content">
    <w:name w:val="content"/>
    <w:basedOn w:val="Fuentedeprrafopredeter"/>
    <w:rsid w:val="00020365"/>
  </w:style>
  <w:style w:type="character" w:customStyle="1" w:styleId="apple-converted-space">
    <w:name w:val="apple-converted-space"/>
    <w:basedOn w:val="Fuentedeprrafopredeter"/>
    <w:rsid w:val="00020365"/>
  </w:style>
  <w:style w:type="character" w:customStyle="1" w:styleId="text">
    <w:name w:val="text"/>
    <w:basedOn w:val="Fuentedeprrafopredeter"/>
    <w:rsid w:val="00ED10C4"/>
  </w:style>
</w:styles>
</file>

<file path=word/webSettings.xml><?xml version="1.0" encoding="utf-8"?>
<w:webSettings xmlns:r="http://schemas.openxmlformats.org/officeDocument/2006/relationships" xmlns:w="http://schemas.openxmlformats.org/wordprocessingml/2006/main">
  <w:divs>
    <w:div w:id="1000081769">
      <w:bodyDiv w:val="1"/>
      <w:marLeft w:val="0"/>
      <w:marRight w:val="0"/>
      <w:marTop w:val="0"/>
      <w:marBottom w:val="0"/>
      <w:divBdr>
        <w:top w:val="none" w:sz="0" w:space="0" w:color="auto"/>
        <w:left w:val="none" w:sz="0" w:space="0" w:color="auto"/>
        <w:bottom w:val="none" w:sz="0" w:space="0" w:color="auto"/>
        <w:right w:val="none" w:sz="0" w:space="0" w:color="auto"/>
      </w:divBdr>
    </w:div>
    <w:div w:id="17402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bit.ly/1UxcGf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1Rc9VN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wchs-eiQ2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FundEO</cp:lastModifiedBy>
  <cp:revision>13</cp:revision>
  <dcterms:created xsi:type="dcterms:W3CDTF">2016-03-14T22:13:00Z</dcterms:created>
  <dcterms:modified xsi:type="dcterms:W3CDTF">2016-03-21T11:27:00Z</dcterms:modified>
</cp:coreProperties>
</file>