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31E5" w14:textId="77777777" w:rsidR="00C81725" w:rsidRPr="00771F1D" w:rsidRDefault="00087E68" w:rsidP="00584415">
      <w:pPr>
        <w:pStyle w:val="Ttulo1"/>
        <w:shd w:val="clear" w:color="auto" w:fill="FFFFFF" w:themeFill="background1"/>
        <w:tabs>
          <w:tab w:val="left" w:pos="1134"/>
          <w:tab w:val="left" w:pos="1701"/>
        </w:tabs>
        <w:spacing w:before="0"/>
        <w:jc w:val="right"/>
        <w:rPr>
          <w:rFonts w:asciiTheme="minorHAnsi" w:hAnsiTheme="minorHAnsi" w:cstheme="minorHAnsi"/>
          <w:color w:val="auto"/>
        </w:rPr>
      </w:pPr>
      <w:r w:rsidRPr="00771F1D">
        <w:rPr>
          <w:rFonts w:asciiTheme="minorHAnsi" w:hAnsiTheme="minorHAnsi" w:cstheme="minorHAnsi"/>
          <w:color w:val="auto"/>
        </w:rPr>
        <w:t xml:space="preserve">Oración para la </w:t>
      </w:r>
      <w:r w:rsidR="001C073D" w:rsidRPr="00771F1D">
        <w:rPr>
          <w:rFonts w:asciiTheme="minorHAnsi" w:hAnsiTheme="minorHAnsi" w:cstheme="minorHAnsi"/>
          <w:color w:val="auto"/>
        </w:rPr>
        <w:t>Familia T</w:t>
      </w:r>
      <w:r w:rsidRPr="00771F1D">
        <w:rPr>
          <w:rFonts w:asciiTheme="minorHAnsi" w:hAnsiTheme="minorHAnsi" w:cstheme="minorHAnsi"/>
          <w:color w:val="auto"/>
        </w:rPr>
        <w:t xml:space="preserve">eresiana. 27 de </w:t>
      </w:r>
      <w:r w:rsidR="003C2440" w:rsidRPr="00771F1D">
        <w:rPr>
          <w:rFonts w:asciiTheme="minorHAnsi" w:hAnsiTheme="minorHAnsi" w:cstheme="minorHAnsi"/>
          <w:color w:val="auto"/>
        </w:rPr>
        <w:t>diciembre 2020</w:t>
      </w:r>
    </w:p>
    <w:p w14:paraId="6A6CF6C1" w14:textId="77777777" w:rsidR="006E4016" w:rsidRPr="00975E5A" w:rsidRDefault="006E4016" w:rsidP="00064836">
      <w:pPr>
        <w:shd w:val="clear" w:color="auto" w:fill="FFFFFF" w:themeFill="background1"/>
        <w:spacing w:after="0"/>
        <w:rPr>
          <w:rFonts w:cstheme="minorHAnsi"/>
          <w:b/>
          <w:sz w:val="16"/>
          <w:szCs w:val="16"/>
        </w:rPr>
      </w:pPr>
    </w:p>
    <w:p w14:paraId="71433EC6" w14:textId="77777777" w:rsidR="006E4016" w:rsidRPr="00975E5A" w:rsidRDefault="006E4016" w:rsidP="00945B74">
      <w:pPr>
        <w:pStyle w:val="Textoindependiente"/>
        <w:spacing w:after="0" w:line="240" w:lineRule="auto"/>
        <w:jc w:val="both"/>
        <w:rPr>
          <w:rFonts w:cstheme="minorHAnsi"/>
          <w:i/>
        </w:rPr>
      </w:pPr>
      <w:r w:rsidRPr="00975E5A">
        <w:rPr>
          <w:rFonts w:cstheme="minorHAnsi"/>
          <w:i/>
        </w:rPr>
        <w:t>Esta oración es sólo una propuesta</w:t>
      </w:r>
      <w:r w:rsidR="006139FF" w:rsidRPr="00975E5A">
        <w:rPr>
          <w:rFonts w:cstheme="minorHAnsi"/>
          <w:i/>
        </w:rPr>
        <w:t xml:space="preserve"> para orar desde FundEO</w:t>
      </w:r>
      <w:r w:rsidRPr="00975E5A">
        <w:rPr>
          <w:rFonts w:cstheme="minorHAnsi"/>
          <w:i/>
        </w:rPr>
        <w:t xml:space="preserve">. Cada comunidad, grupo, </w:t>
      </w:r>
      <w:r w:rsidR="00064836" w:rsidRPr="00975E5A">
        <w:rPr>
          <w:rFonts w:cstheme="minorHAnsi"/>
          <w:i/>
        </w:rPr>
        <w:t>MTA, docentes, etc.,</w:t>
      </w:r>
      <w:r w:rsidRPr="00975E5A">
        <w:rPr>
          <w:rFonts w:cstheme="minorHAnsi"/>
          <w:i/>
        </w:rPr>
        <w:t xml:space="preserve"> </w:t>
      </w:r>
      <w:r w:rsidR="00064836" w:rsidRPr="00975E5A">
        <w:rPr>
          <w:rFonts w:cstheme="minorHAnsi"/>
          <w:i/>
        </w:rPr>
        <w:t>la adapta</w:t>
      </w:r>
      <w:r w:rsidRPr="00975E5A">
        <w:rPr>
          <w:rFonts w:cstheme="minorHAnsi"/>
          <w:i/>
        </w:rPr>
        <w:t xml:space="preserve"> a su situación concreta.</w:t>
      </w:r>
    </w:p>
    <w:p w14:paraId="3BCC2B04" w14:textId="77777777" w:rsidR="006E4016" w:rsidRPr="00975E5A" w:rsidRDefault="006E4016" w:rsidP="00945B74">
      <w:pPr>
        <w:pStyle w:val="Textoindependiente"/>
        <w:spacing w:after="0" w:line="240" w:lineRule="auto"/>
        <w:jc w:val="both"/>
        <w:rPr>
          <w:rFonts w:cstheme="minorHAnsi"/>
          <w:iCs/>
        </w:rPr>
      </w:pPr>
    </w:p>
    <w:p w14:paraId="229B0050" w14:textId="0900B3E9" w:rsidR="006C7C82" w:rsidRPr="00771F1D" w:rsidRDefault="00975E5A" w:rsidP="006E4016">
      <w:pPr>
        <w:pStyle w:val="Textoindependiente"/>
        <w:rPr>
          <w:rFonts w:cstheme="minorHAnsi"/>
          <w:sz w:val="24"/>
          <w:szCs w:val="24"/>
        </w:rPr>
      </w:pPr>
      <w:r w:rsidRPr="00771F1D">
        <w:rPr>
          <w:rFonts w:cstheme="minorHAnsi"/>
          <w:b/>
          <w:sz w:val="24"/>
          <w:szCs w:val="24"/>
        </w:rPr>
        <w:t>MOTIVACIÓN</w:t>
      </w:r>
    </w:p>
    <w:p w14:paraId="2F67B7F5" w14:textId="4B3B6553" w:rsidR="00810541" w:rsidRPr="00771F1D" w:rsidRDefault="003C2440" w:rsidP="00EC6C0B">
      <w:pPr>
        <w:spacing w:after="300" w:line="240" w:lineRule="auto"/>
        <w:jc w:val="both"/>
        <w:rPr>
          <w:rFonts w:cstheme="minorHAnsi"/>
          <w:sz w:val="24"/>
          <w:szCs w:val="24"/>
        </w:rPr>
      </w:pPr>
      <w:r w:rsidRPr="00771F1D">
        <w:rPr>
          <w:rFonts w:cstheme="minorHAnsi"/>
          <w:sz w:val="24"/>
          <w:szCs w:val="24"/>
        </w:rPr>
        <w:t>Nos unimos</w:t>
      </w:r>
      <w:r w:rsidR="00810541" w:rsidRPr="00771F1D">
        <w:rPr>
          <w:rFonts w:cstheme="minorHAnsi"/>
          <w:sz w:val="24"/>
          <w:szCs w:val="24"/>
        </w:rPr>
        <w:t xml:space="preserve"> </w:t>
      </w:r>
      <w:r w:rsidR="00771F1D" w:rsidRPr="00771F1D">
        <w:rPr>
          <w:rFonts w:cstheme="minorHAnsi"/>
          <w:sz w:val="24"/>
          <w:szCs w:val="24"/>
        </w:rPr>
        <w:t>en oración</w:t>
      </w:r>
      <w:r w:rsidR="00810541" w:rsidRPr="00771F1D">
        <w:rPr>
          <w:rFonts w:cstheme="minorHAnsi"/>
          <w:sz w:val="24"/>
          <w:szCs w:val="24"/>
        </w:rPr>
        <w:t xml:space="preserve"> a toda la Familia Teresiana.</w:t>
      </w:r>
      <w:r w:rsidRPr="00771F1D">
        <w:rPr>
          <w:rFonts w:cstheme="minorHAnsi"/>
          <w:sz w:val="24"/>
          <w:szCs w:val="24"/>
        </w:rPr>
        <w:t xml:space="preserve"> </w:t>
      </w:r>
      <w:r w:rsidR="00810541" w:rsidRPr="00771F1D">
        <w:rPr>
          <w:rFonts w:cstheme="minorHAnsi"/>
          <w:sz w:val="24"/>
          <w:szCs w:val="24"/>
        </w:rPr>
        <w:t>S</w:t>
      </w:r>
      <w:r w:rsidR="00843EA3" w:rsidRPr="00771F1D">
        <w:rPr>
          <w:rFonts w:cstheme="minorHAnsi"/>
          <w:sz w:val="24"/>
          <w:szCs w:val="24"/>
        </w:rPr>
        <w:t xml:space="preserve">abemos que estamos viviendo </w:t>
      </w:r>
      <w:r w:rsidR="00810541" w:rsidRPr="00771F1D">
        <w:rPr>
          <w:rFonts w:cstheme="minorHAnsi"/>
          <w:sz w:val="24"/>
          <w:szCs w:val="24"/>
        </w:rPr>
        <w:t>tiempos difíciles</w:t>
      </w:r>
      <w:r w:rsidR="00843EA3" w:rsidRPr="00771F1D">
        <w:rPr>
          <w:rFonts w:cstheme="minorHAnsi"/>
          <w:sz w:val="24"/>
          <w:szCs w:val="24"/>
        </w:rPr>
        <w:t xml:space="preserve"> por esta pandemia, pero también somos conscientes de que una situación mala en nuestra realidad es mucho más grave en las realidades empobrecidas.</w:t>
      </w:r>
    </w:p>
    <w:p w14:paraId="39090301" w14:textId="2D3C05B9" w:rsidR="003C2440" w:rsidRPr="00EC6C0B" w:rsidRDefault="00843EA3" w:rsidP="00EC6C0B">
      <w:pPr>
        <w:spacing w:after="120" w:line="240" w:lineRule="auto"/>
        <w:jc w:val="both"/>
        <w:rPr>
          <w:rFonts w:eastAsia="Times New Roman" w:cstheme="minorHAnsi"/>
          <w:sz w:val="24"/>
          <w:szCs w:val="24"/>
          <w:lang w:eastAsia="es-ES"/>
        </w:rPr>
      </w:pPr>
      <w:r w:rsidRPr="00EC6C0B">
        <w:rPr>
          <w:rFonts w:cstheme="minorHAnsi"/>
          <w:sz w:val="24"/>
          <w:szCs w:val="24"/>
        </w:rPr>
        <w:t xml:space="preserve">Por eso, queremos tener </w:t>
      </w:r>
      <w:r w:rsidR="003C2440" w:rsidRPr="00EC6C0B">
        <w:rPr>
          <w:rFonts w:cstheme="minorHAnsi"/>
          <w:sz w:val="24"/>
          <w:szCs w:val="24"/>
        </w:rPr>
        <w:t>presente de una forma especial</w:t>
      </w:r>
      <w:r w:rsidRPr="00EC6C0B">
        <w:rPr>
          <w:rFonts w:cstheme="minorHAnsi"/>
          <w:sz w:val="24"/>
          <w:szCs w:val="24"/>
        </w:rPr>
        <w:t>,</w:t>
      </w:r>
      <w:r w:rsidR="003C2440" w:rsidRPr="00EC6C0B">
        <w:rPr>
          <w:rFonts w:cstheme="minorHAnsi"/>
          <w:sz w:val="24"/>
          <w:szCs w:val="24"/>
        </w:rPr>
        <w:t xml:space="preserve"> la realidad de </w:t>
      </w:r>
      <w:r w:rsidR="003C2440" w:rsidRPr="00EC6C0B">
        <w:rPr>
          <w:rFonts w:eastAsia="Times New Roman" w:cstheme="minorHAnsi"/>
          <w:b/>
          <w:sz w:val="24"/>
          <w:szCs w:val="24"/>
          <w:lang w:eastAsia="es-ES"/>
        </w:rPr>
        <w:t xml:space="preserve">Santo Tomé y Príncipe, </w:t>
      </w:r>
      <w:r w:rsidR="003C2440" w:rsidRPr="00EC6C0B">
        <w:rPr>
          <w:rFonts w:eastAsia="Times New Roman" w:cstheme="minorHAnsi"/>
          <w:sz w:val="24"/>
          <w:szCs w:val="24"/>
          <w:lang w:eastAsia="es-ES"/>
        </w:rPr>
        <w:t xml:space="preserve">uno de los países más pobres del </w:t>
      </w:r>
      <w:r w:rsidR="00EC6C0B" w:rsidRPr="00EC6C0B">
        <w:rPr>
          <w:rFonts w:eastAsia="Times New Roman" w:cstheme="minorHAnsi"/>
          <w:sz w:val="24"/>
          <w:szCs w:val="24"/>
          <w:lang w:eastAsia="es-ES"/>
        </w:rPr>
        <w:t>mundo; donde</w:t>
      </w:r>
      <w:r w:rsidR="003C2440" w:rsidRPr="00EC6C0B">
        <w:rPr>
          <w:rFonts w:eastAsia="Times New Roman" w:cstheme="minorHAnsi"/>
          <w:sz w:val="24"/>
          <w:szCs w:val="24"/>
          <w:lang w:eastAsia="es-ES"/>
        </w:rPr>
        <w:t xml:space="preserve"> las niñas y las jóvenes son las prim</w:t>
      </w:r>
      <w:r w:rsidR="00934ACF" w:rsidRPr="00EC6C0B">
        <w:rPr>
          <w:rFonts w:eastAsia="Times New Roman" w:cstheme="minorHAnsi"/>
          <w:sz w:val="24"/>
          <w:szCs w:val="24"/>
          <w:lang w:eastAsia="es-ES"/>
        </w:rPr>
        <w:t>eras afectadas por esta situación</w:t>
      </w:r>
      <w:r w:rsidR="00810541" w:rsidRPr="00EC6C0B">
        <w:rPr>
          <w:rFonts w:eastAsia="Times New Roman" w:cstheme="minorHAnsi"/>
          <w:sz w:val="24"/>
          <w:szCs w:val="24"/>
          <w:lang w:eastAsia="es-ES"/>
        </w:rPr>
        <w:t xml:space="preserve"> de pobreza</w:t>
      </w:r>
      <w:r w:rsidR="00A55E75" w:rsidRPr="00EC6C0B">
        <w:rPr>
          <w:rFonts w:eastAsia="Times New Roman" w:cstheme="minorHAnsi"/>
          <w:sz w:val="24"/>
          <w:szCs w:val="24"/>
          <w:lang w:eastAsia="es-ES"/>
        </w:rPr>
        <w:t>.</w:t>
      </w:r>
    </w:p>
    <w:p w14:paraId="29C4FE67" w14:textId="72B44EEA" w:rsidR="006F46BA" w:rsidRPr="00EC6C0B" w:rsidRDefault="00635761" w:rsidP="006F46BA">
      <w:pPr>
        <w:spacing w:after="300" w:line="240" w:lineRule="auto"/>
        <w:rPr>
          <w:rFonts w:eastAsia="Times New Roman" w:cstheme="minorHAnsi"/>
          <w:sz w:val="24"/>
          <w:szCs w:val="24"/>
          <w:lang w:eastAsia="es-ES"/>
        </w:rPr>
      </w:pPr>
      <w:r w:rsidRPr="00EC6C0B">
        <w:rPr>
          <w:rFonts w:eastAsia="Times New Roman" w:cstheme="minorHAnsi"/>
          <w:sz w:val="24"/>
          <w:szCs w:val="24"/>
          <w:lang w:eastAsia="es-ES"/>
        </w:rPr>
        <w:t xml:space="preserve">El Papa se hace eco de esta realidad </w:t>
      </w:r>
      <w:r w:rsidR="00A81743" w:rsidRPr="00EC6C0B">
        <w:rPr>
          <w:rFonts w:eastAsia="Times New Roman" w:cstheme="minorHAnsi"/>
          <w:sz w:val="24"/>
          <w:szCs w:val="24"/>
          <w:lang w:eastAsia="es-ES"/>
        </w:rPr>
        <w:t xml:space="preserve">de injusticia </w:t>
      </w:r>
      <w:r w:rsidRPr="00EC6C0B">
        <w:rPr>
          <w:rFonts w:eastAsia="Times New Roman" w:cstheme="minorHAnsi"/>
          <w:sz w:val="24"/>
          <w:szCs w:val="24"/>
          <w:lang w:eastAsia="es-ES"/>
        </w:rPr>
        <w:t xml:space="preserve">y </w:t>
      </w:r>
      <w:r w:rsidR="00664E47" w:rsidRPr="00EC6C0B">
        <w:rPr>
          <w:rFonts w:eastAsia="Times New Roman" w:cstheme="minorHAnsi"/>
          <w:sz w:val="24"/>
          <w:szCs w:val="24"/>
          <w:lang w:eastAsia="es-ES"/>
        </w:rPr>
        <w:t xml:space="preserve">nos dice en la </w:t>
      </w:r>
      <w:r w:rsidR="00664E47" w:rsidRPr="00EC6C0B">
        <w:rPr>
          <w:rFonts w:eastAsia="Times New Roman" w:cstheme="minorHAnsi"/>
          <w:b/>
          <w:sz w:val="24"/>
          <w:szCs w:val="24"/>
          <w:lang w:eastAsia="es-ES"/>
        </w:rPr>
        <w:t xml:space="preserve">Fratelli </w:t>
      </w:r>
      <w:proofErr w:type="spellStart"/>
      <w:r w:rsidR="00664E47" w:rsidRPr="00EC6C0B">
        <w:rPr>
          <w:rFonts w:eastAsia="Times New Roman" w:cstheme="minorHAnsi"/>
          <w:b/>
          <w:sz w:val="24"/>
          <w:szCs w:val="24"/>
          <w:lang w:eastAsia="es-ES"/>
        </w:rPr>
        <w:t>Tutti</w:t>
      </w:r>
      <w:proofErr w:type="spellEnd"/>
      <w:r w:rsidR="00664E47" w:rsidRPr="00EC6C0B">
        <w:rPr>
          <w:rFonts w:eastAsia="Times New Roman" w:cstheme="minorHAnsi"/>
          <w:sz w:val="24"/>
          <w:szCs w:val="24"/>
          <w:lang w:eastAsia="es-ES"/>
        </w:rPr>
        <w:t>:</w:t>
      </w:r>
    </w:p>
    <w:p w14:paraId="05608260" w14:textId="77777777" w:rsidR="00164366" w:rsidRPr="00771F1D" w:rsidRDefault="00FC3847" w:rsidP="00EC6C0B">
      <w:pPr>
        <w:pStyle w:val="Prrafodelista"/>
        <w:numPr>
          <w:ilvl w:val="0"/>
          <w:numId w:val="4"/>
        </w:numPr>
        <w:spacing w:after="300" w:line="240" w:lineRule="auto"/>
        <w:jc w:val="both"/>
        <w:rPr>
          <w:rFonts w:eastAsia="Times New Roman" w:cstheme="minorHAnsi"/>
          <w:color w:val="3D3030"/>
          <w:sz w:val="24"/>
          <w:szCs w:val="24"/>
          <w:lang w:eastAsia="es-ES"/>
        </w:rPr>
      </w:pPr>
      <w:r w:rsidRPr="00771F1D">
        <w:rPr>
          <w:rFonts w:cstheme="minorHAnsi"/>
          <w:color w:val="000000"/>
          <w:sz w:val="24"/>
          <w:szCs w:val="24"/>
          <w:shd w:val="clear" w:color="auto" w:fill="FFFFFF"/>
        </w:rPr>
        <w:t xml:space="preserve">“Muchas veces se percibe que, de hecho, los derechos humanos no son iguales para todos. El respeto de estos derechos «es condición previa para el mismo desarrollo social y económico de un país… Mientras una parte de la humanidad vive en opulencia, otra parte ve su propia dignidad desconocida, despreciada o pisoteada y sus derechos fundamentales ignorados o violados». ¿Qué dice esto acerca de la igualdad de derechos fundada en la misma dignidad humana?” </w:t>
      </w:r>
      <w:r w:rsidR="00CD1F88" w:rsidRPr="00771F1D">
        <w:rPr>
          <w:rFonts w:cstheme="minorHAnsi"/>
          <w:color w:val="000000"/>
          <w:sz w:val="24"/>
          <w:szCs w:val="24"/>
          <w:shd w:val="clear" w:color="auto" w:fill="FFFFFF"/>
        </w:rPr>
        <w:t>FT</w:t>
      </w:r>
      <w:r w:rsidRPr="00771F1D">
        <w:rPr>
          <w:rFonts w:cstheme="minorHAnsi"/>
          <w:color w:val="000000"/>
          <w:sz w:val="24"/>
          <w:szCs w:val="24"/>
          <w:shd w:val="clear" w:color="auto" w:fill="FFFFFF"/>
        </w:rPr>
        <w:t>22</w:t>
      </w:r>
    </w:p>
    <w:p w14:paraId="62763EE4" w14:textId="77777777" w:rsidR="00CD1F88" w:rsidRPr="00771F1D" w:rsidRDefault="00CD1F88" w:rsidP="00CD1F88">
      <w:pPr>
        <w:pStyle w:val="Prrafodelista"/>
        <w:spacing w:after="300" w:line="240" w:lineRule="auto"/>
        <w:rPr>
          <w:rFonts w:eastAsia="Times New Roman" w:cstheme="minorHAnsi"/>
          <w:color w:val="3D3030"/>
          <w:sz w:val="24"/>
          <w:szCs w:val="24"/>
          <w:lang w:eastAsia="es-ES"/>
        </w:rPr>
      </w:pPr>
    </w:p>
    <w:p w14:paraId="6D579C7F" w14:textId="77777777" w:rsidR="00CD1F88" w:rsidRPr="00771F1D" w:rsidRDefault="00CD1F88" w:rsidP="00EC6C0B">
      <w:pPr>
        <w:pStyle w:val="Prrafodelista"/>
        <w:numPr>
          <w:ilvl w:val="0"/>
          <w:numId w:val="4"/>
        </w:numPr>
        <w:spacing w:after="300" w:line="240" w:lineRule="auto"/>
        <w:jc w:val="both"/>
        <w:rPr>
          <w:rFonts w:eastAsia="Times New Roman" w:cstheme="minorHAnsi"/>
          <w:color w:val="3D3030"/>
          <w:sz w:val="24"/>
          <w:szCs w:val="24"/>
          <w:lang w:eastAsia="es-ES"/>
        </w:rPr>
      </w:pPr>
      <w:r w:rsidRPr="00771F1D">
        <w:rPr>
          <w:rFonts w:cstheme="minorHAnsi"/>
          <w:color w:val="000000"/>
          <w:sz w:val="24"/>
          <w:szCs w:val="24"/>
          <w:shd w:val="clear" w:color="auto" w:fill="FFFFFF"/>
        </w:rPr>
        <w:t>“De modo semejante, la organización de las sociedades en todo el mundo todavía está lejos de reflejar con claridad que las mujeres tienen exactamente la misma dignidad e idénticos derechos que los varones... Es un hecho que «doblemente pobres son las mujeres que sufren situaciones de exclusión, maltrato y violencia, porque frecuentemente se encuentran con menores posibilidades de defender sus derechos»</w:t>
      </w:r>
      <w:r w:rsidRPr="00771F1D">
        <w:rPr>
          <w:rFonts w:cstheme="minorHAnsi"/>
          <w:sz w:val="24"/>
          <w:szCs w:val="24"/>
          <w:shd w:val="clear" w:color="auto" w:fill="FFFFFF"/>
        </w:rPr>
        <w:t>”</w:t>
      </w:r>
      <w:r w:rsidRPr="00771F1D">
        <w:rPr>
          <w:rFonts w:cstheme="minorHAnsi"/>
          <w:color w:val="000000"/>
          <w:sz w:val="18"/>
          <w:szCs w:val="18"/>
          <w:shd w:val="clear" w:color="auto" w:fill="FFFFFF"/>
        </w:rPr>
        <w:t xml:space="preserve">. </w:t>
      </w:r>
      <w:r w:rsidRPr="00771F1D">
        <w:rPr>
          <w:rFonts w:cstheme="minorHAnsi"/>
          <w:color w:val="000000"/>
          <w:sz w:val="24"/>
          <w:szCs w:val="24"/>
          <w:shd w:val="clear" w:color="auto" w:fill="FFFFFF"/>
        </w:rPr>
        <w:t>FT 23</w:t>
      </w:r>
    </w:p>
    <w:p w14:paraId="551BB503" w14:textId="15082E0B" w:rsidR="00F00A23" w:rsidRPr="00771F1D" w:rsidRDefault="00975E5A" w:rsidP="00F00A23">
      <w:pPr>
        <w:rPr>
          <w:rFonts w:eastAsia="Times New Roman" w:cstheme="minorHAnsi"/>
          <w:color w:val="3D3030"/>
          <w:sz w:val="24"/>
          <w:szCs w:val="24"/>
          <w:lang w:eastAsia="es-ES"/>
        </w:rPr>
      </w:pPr>
      <w:r w:rsidRPr="00975E5A">
        <w:rPr>
          <w:rFonts w:eastAsia="Times New Roman" w:cstheme="minorHAnsi"/>
          <w:b/>
          <w:sz w:val="24"/>
          <w:szCs w:val="24"/>
          <w:lang w:eastAsia="es-ES"/>
        </w:rPr>
        <w:t>CANTO</w:t>
      </w:r>
      <w:r w:rsidR="00F00A23" w:rsidRPr="00EC6C0B">
        <w:rPr>
          <w:rFonts w:eastAsia="Times New Roman" w:cstheme="minorHAnsi"/>
          <w:sz w:val="24"/>
          <w:szCs w:val="24"/>
          <w:lang w:eastAsia="es-ES"/>
        </w:rPr>
        <w:t>: Los pobres de la tierra</w:t>
      </w:r>
      <w:r w:rsidR="00F00A23" w:rsidRPr="00771F1D">
        <w:rPr>
          <w:rFonts w:eastAsia="Times New Roman" w:cstheme="minorHAnsi"/>
          <w:color w:val="3D3030"/>
          <w:sz w:val="24"/>
          <w:szCs w:val="24"/>
          <w:lang w:eastAsia="es-ES"/>
        </w:rPr>
        <w:t xml:space="preserve">. </w:t>
      </w:r>
      <w:hyperlink r:id="rId8" w:history="1">
        <w:r w:rsidR="00F00A23" w:rsidRPr="00771F1D">
          <w:rPr>
            <w:rStyle w:val="Hipervnculo"/>
            <w:rFonts w:eastAsia="Times New Roman" w:cstheme="minorHAnsi"/>
            <w:sz w:val="24"/>
            <w:szCs w:val="24"/>
            <w:lang w:eastAsia="es-ES"/>
          </w:rPr>
          <w:t>https://www.youtube.com/watch?v=2mLy4WaXMU4</w:t>
        </w:r>
      </w:hyperlink>
    </w:p>
    <w:p w14:paraId="591F4E9C" w14:textId="77777777" w:rsidR="00975E5A" w:rsidRDefault="00975E5A" w:rsidP="00EC6C0B">
      <w:pPr>
        <w:spacing w:after="0" w:line="240" w:lineRule="auto"/>
        <w:ind w:firstLine="708"/>
        <w:jc w:val="both"/>
        <w:rPr>
          <w:rFonts w:cstheme="minorHAnsi"/>
          <w:sz w:val="24"/>
          <w:szCs w:val="24"/>
        </w:rPr>
      </w:pPr>
    </w:p>
    <w:p w14:paraId="3D1C1933" w14:textId="75585770" w:rsidR="00A55E75" w:rsidRPr="00EC6C0B" w:rsidRDefault="00A55E75" w:rsidP="00EC6C0B">
      <w:pPr>
        <w:spacing w:after="0" w:line="240" w:lineRule="auto"/>
        <w:ind w:firstLine="708"/>
        <w:jc w:val="both"/>
        <w:rPr>
          <w:rFonts w:eastAsia="Times New Roman" w:cstheme="minorHAnsi"/>
          <w:sz w:val="24"/>
          <w:szCs w:val="24"/>
          <w:lang w:eastAsia="es-ES"/>
        </w:rPr>
      </w:pPr>
      <w:r w:rsidRPr="00EC6C0B">
        <w:rPr>
          <w:rFonts w:cstheme="minorHAnsi"/>
          <w:sz w:val="24"/>
          <w:szCs w:val="24"/>
        </w:rPr>
        <w:t>Desde Fund</w:t>
      </w:r>
      <w:r w:rsidR="00EC6C0B" w:rsidRPr="00EC6C0B">
        <w:rPr>
          <w:rFonts w:cstheme="minorHAnsi"/>
          <w:sz w:val="24"/>
          <w:szCs w:val="24"/>
        </w:rPr>
        <w:t>EO</w:t>
      </w:r>
      <w:r w:rsidRPr="00EC6C0B">
        <w:rPr>
          <w:rFonts w:cstheme="minorHAnsi"/>
          <w:sz w:val="24"/>
          <w:szCs w:val="24"/>
        </w:rPr>
        <w:t xml:space="preserve"> </w:t>
      </w:r>
      <w:r w:rsidRPr="00EC6C0B">
        <w:rPr>
          <w:rFonts w:eastAsia="Times New Roman" w:cstheme="minorHAnsi"/>
          <w:sz w:val="24"/>
          <w:szCs w:val="24"/>
          <w:lang w:eastAsia="es-ES"/>
        </w:rPr>
        <w:t>a</w:t>
      </w:r>
      <w:r w:rsidR="00761B82" w:rsidRPr="00EC6C0B">
        <w:rPr>
          <w:rFonts w:eastAsia="Times New Roman" w:cstheme="minorHAnsi"/>
          <w:sz w:val="24"/>
          <w:szCs w:val="24"/>
          <w:lang w:eastAsia="es-ES"/>
        </w:rPr>
        <w:t>poyamos</w:t>
      </w:r>
      <w:r w:rsidRPr="00EC6C0B">
        <w:rPr>
          <w:rFonts w:eastAsia="Times New Roman" w:cstheme="minorHAnsi"/>
          <w:sz w:val="24"/>
          <w:szCs w:val="24"/>
          <w:lang w:eastAsia="es-ES"/>
        </w:rPr>
        <w:t xml:space="preserve"> dos “Centros Teresianos de Promoción de la Mujer”, uno en la localidad de </w:t>
      </w:r>
      <w:proofErr w:type="spellStart"/>
      <w:r w:rsidRPr="00EC6C0B">
        <w:rPr>
          <w:rFonts w:eastAsia="Times New Roman" w:cstheme="minorHAnsi"/>
          <w:sz w:val="24"/>
          <w:szCs w:val="24"/>
          <w:lang w:eastAsia="es-ES"/>
        </w:rPr>
        <w:t>Angolares</w:t>
      </w:r>
      <w:proofErr w:type="spellEnd"/>
      <w:r w:rsidRPr="00EC6C0B">
        <w:rPr>
          <w:rFonts w:eastAsia="Times New Roman" w:cstheme="minorHAnsi"/>
          <w:sz w:val="24"/>
          <w:szCs w:val="24"/>
          <w:lang w:eastAsia="es-ES"/>
        </w:rPr>
        <w:t xml:space="preserve"> y otro en la capital (Santo Tomé). Estos centros acogen a niñas y jóvenes vulnerables que provienen de familias de escasos recursos que no cuentan con un empleo estable, viven en condiciones muy precarias, y no pueden asumir los gastos educativos.</w:t>
      </w:r>
    </w:p>
    <w:p w14:paraId="79FF8B1F" w14:textId="0EBE7178" w:rsidR="008578B0" w:rsidRDefault="00A55E75" w:rsidP="00EC6C0B">
      <w:pPr>
        <w:spacing w:after="300" w:line="240" w:lineRule="auto"/>
        <w:jc w:val="both"/>
        <w:rPr>
          <w:rFonts w:eastAsia="Times New Roman" w:cstheme="minorHAnsi"/>
          <w:sz w:val="24"/>
          <w:szCs w:val="24"/>
          <w:lang w:eastAsia="es-ES"/>
        </w:rPr>
      </w:pPr>
      <w:r w:rsidRPr="00EC6C0B">
        <w:rPr>
          <w:rFonts w:eastAsia="Times New Roman" w:cstheme="minorHAnsi"/>
          <w:sz w:val="24"/>
          <w:szCs w:val="24"/>
          <w:lang w:eastAsia="es-ES"/>
        </w:rPr>
        <w:t>A través de estos Centros se pretende garantizar el acceso a la educación de estas niñas y jóvenes, acompañándolas y asegurándoles la alimentación, salud y ayuda educativa necesaria durante sus años de estudio. El objetivo último es que estas jóvenes puedan acceder a estudios superiores con salidas profesionales o a un empleo estable, una vez terminada su estancia en el Centro, evitando así que vuelvan a la situación de vulnerabilidad de la que salieron.</w:t>
      </w:r>
    </w:p>
    <w:p w14:paraId="3B13C908" w14:textId="5575D67A" w:rsidR="00975E5A" w:rsidRDefault="00975E5A" w:rsidP="00EC6C0B">
      <w:pPr>
        <w:spacing w:after="300" w:line="240" w:lineRule="auto"/>
        <w:jc w:val="both"/>
        <w:rPr>
          <w:rFonts w:eastAsia="Times New Roman" w:cstheme="minorHAnsi"/>
          <w:sz w:val="24"/>
          <w:szCs w:val="24"/>
          <w:lang w:eastAsia="es-ES"/>
        </w:rPr>
      </w:pPr>
    </w:p>
    <w:p w14:paraId="24B1EA5A" w14:textId="77777777" w:rsidR="00975E5A" w:rsidRPr="00EC6C0B" w:rsidRDefault="00975E5A" w:rsidP="00EC6C0B">
      <w:pPr>
        <w:spacing w:after="300" w:line="240" w:lineRule="auto"/>
        <w:jc w:val="both"/>
        <w:rPr>
          <w:rFonts w:eastAsia="Times New Roman" w:cstheme="minorHAnsi"/>
          <w:sz w:val="24"/>
          <w:szCs w:val="24"/>
          <w:lang w:eastAsia="es-ES"/>
        </w:rPr>
      </w:pPr>
    </w:p>
    <w:p w14:paraId="5B891D0B" w14:textId="77777777" w:rsidR="008C100B" w:rsidRPr="00EC6C0B" w:rsidRDefault="00055042" w:rsidP="006F46BA">
      <w:pPr>
        <w:spacing w:after="300" w:line="240" w:lineRule="auto"/>
        <w:rPr>
          <w:rFonts w:eastAsia="Times New Roman" w:cstheme="minorHAnsi"/>
          <w:sz w:val="24"/>
          <w:szCs w:val="24"/>
          <w:lang w:eastAsia="es-ES"/>
        </w:rPr>
      </w:pPr>
      <w:r w:rsidRPr="00EC6C0B">
        <w:rPr>
          <w:rFonts w:eastAsia="Times New Roman" w:cstheme="minorHAnsi"/>
          <w:sz w:val="24"/>
          <w:szCs w:val="24"/>
          <w:lang w:eastAsia="es-ES"/>
        </w:rPr>
        <w:lastRenderedPageBreak/>
        <w:t>Continúa</w:t>
      </w:r>
      <w:r w:rsidR="009230F1" w:rsidRPr="00EC6C0B">
        <w:rPr>
          <w:rFonts w:eastAsia="Times New Roman" w:cstheme="minorHAnsi"/>
          <w:sz w:val="24"/>
          <w:szCs w:val="24"/>
          <w:lang w:eastAsia="es-ES"/>
        </w:rPr>
        <w:t xml:space="preserve"> diciendo el papa Francisco en la </w:t>
      </w:r>
      <w:r w:rsidR="009230F1" w:rsidRPr="00EC6C0B">
        <w:rPr>
          <w:rFonts w:eastAsia="Times New Roman" w:cstheme="minorHAnsi"/>
          <w:b/>
          <w:sz w:val="24"/>
          <w:szCs w:val="24"/>
          <w:lang w:eastAsia="es-ES"/>
        </w:rPr>
        <w:t xml:space="preserve">Fratelli </w:t>
      </w:r>
      <w:proofErr w:type="spellStart"/>
      <w:r w:rsidR="009230F1" w:rsidRPr="00EC6C0B">
        <w:rPr>
          <w:rFonts w:eastAsia="Times New Roman" w:cstheme="minorHAnsi"/>
          <w:b/>
          <w:sz w:val="24"/>
          <w:szCs w:val="24"/>
          <w:lang w:eastAsia="es-ES"/>
        </w:rPr>
        <w:t>Tutti</w:t>
      </w:r>
      <w:proofErr w:type="spellEnd"/>
      <w:r w:rsidR="009230F1" w:rsidRPr="00EC6C0B">
        <w:rPr>
          <w:rFonts w:eastAsia="Times New Roman" w:cstheme="minorHAnsi"/>
          <w:sz w:val="24"/>
          <w:szCs w:val="24"/>
          <w:lang w:eastAsia="es-ES"/>
        </w:rPr>
        <w:t>:</w:t>
      </w:r>
    </w:p>
    <w:p w14:paraId="362C27B5" w14:textId="77777777" w:rsidR="008C100B" w:rsidRPr="00771F1D" w:rsidRDefault="008C100B" w:rsidP="00EC6C0B">
      <w:pPr>
        <w:pStyle w:val="Prrafodelista"/>
        <w:numPr>
          <w:ilvl w:val="0"/>
          <w:numId w:val="4"/>
        </w:numPr>
        <w:spacing w:after="300" w:line="240" w:lineRule="auto"/>
        <w:ind w:left="360"/>
        <w:jc w:val="both"/>
        <w:rPr>
          <w:rFonts w:eastAsia="Times New Roman" w:cstheme="minorHAnsi"/>
          <w:color w:val="3D3030"/>
          <w:sz w:val="24"/>
          <w:szCs w:val="24"/>
          <w:lang w:eastAsia="es-ES"/>
        </w:rPr>
      </w:pPr>
      <w:r w:rsidRPr="00771F1D">
        <w:rPr>
          <w:rFonts w:cstheme="minorHAnsi"/>
          <w:color w:val="000000"/>
          <w:sz w:val="24"/>
          <w:szCs w:val="24"/>
          <w:shd w:val="clear" w:color="auto" w:fill="FFFFFF"/>
        </w:rPr>
        <w:t>“Esta parábola (la del Buen Samaritano) es un ícono iluminador, capaz de poner de manifiesto la opción de fondo que necesitamos tomar para reconstruir este mundo que nos duele. Ante tanto dolor, ante tanta herida, la única salida es ser como el buen samaritano. Toda otra opción termina o bien al lado de los salteadores o bien al lado de los que pasan de largo, sin compadecerse del dolor del hombre herido en el camino. La parábola nos muestra con qué iniciativas se puede rehacer una comunidad a partir de hombres y mujeres que hacen propia la fragilidad de los demás, que no dejan que se erija una sociedad de exclusión, sino que se hacen prójimos y levantan y rehabilitan al caído, para que el bien sea común…” FT 67</w:t>
      </w:r>
    </w:p>
    <w:p w14:paraId="56FC1621" w14:textId="459327EF" w:rsidR="00821B2E" w:rsidRPr="00EC6C0B" w:rsidRDefault="00975E5A" w:rsidP="00AE3CBB">
      <w:pPr>
        <w:spacing w:after="300" w:line="240" w:lineRule="auto"/>
        <w:rPr>
          <w:rFonts w:eastAsia="Times New Roman" w:cstheme="minorHAnsi"/>
          <w:b/>
          <w:bCs/>
          <w:sz w:val="24"/>
          <w:szCs w:val="24"/>
          <w:lang w:eastAsia="es-ES"/>
        </w:rPr>
      </w:pPr>
      <w:r w:rsidRPr="00EC6C0B">
        <w:rPr>
          <w:rFonts w:eastAsia="Times New Roman" w:cstheme="minorHAnsi"/>
          <w:b/>
          <w:bCs/>
          <w:sz w:val="24"/>
          <w:szCs w:val="24"/>
          <w:lang w:eastAsia="es-ES"/>
        </w:rPr>
        <w:t>SILENCIO ORANTE</w:t>
      </w:r>
    </w:p>
    <w:p w14:paraId="1FE9E5DA" w14:textId="07002EFE" w:rsidR="008578B0" w:rsidRPr="00771F1D" w:rsidRDefault="008578B0" w:rsidP="00975E5A">
      <w:pPr>
        <w:spacing w:line="240" w:lineRule="auto"/>
        <w:jc w:val="both"/>
        <w:rPr>
          <w:rFonts w:cstheme="minorHAnsi"/>
          <w:sz w:val="24"/>
          <w:szCs w:val="24"/>
        </w:rPr>
      </w:pPr>
      <w:r w:rsidRPr="00771F1D">
        <w:rPr>
          <w:rFonts w:cstheme="minorHAnsi"/>
          <w:sz w:val="24"/>
          <w:szCs w:val="24"/>
          <w:u w:val="single"/>
        </w:rPr>
        <w:t>Al finalizar el año</w:t>
      </w:r>
      <w:r w:rsidRPr="00771F1D">
        <w:rPr>
          <w:rFonts w:cstheme="minorHAnsi"/>
          <w:sz w:val="24"/>
          <w:szCs w:val="24"/>
        </w:rPr>
        <w:t xml:space="preserve"> son muchos los buenos deseos y esperanzas que vienen a nosotros, soñamos con un mundo mejor en el que haya </w:t>
      </w:r>
      <w:r w:rsidR="009230F1" w:rsidRPr="00771F1D">
        <w:rPr>
          <w:rFonts w:cstheme="minorHAnsi"/>
          <w:sz w:val="24"/>
          <w:szCs w:val="24"/>
        </w:rPr>
        <w:t xml:space="preserve">salud y </w:t>
      </w:r>
      <w:r w:rsidRPr="00771F1D">
        <w:rPr>
          <w:rFonts w:cstheme="minorHAnsi"/>
          <w:sz w:val="24"/>
          <w:szCs w:val="24"/>
        </w:rPr>
        <w:t>paz para tod</w:t>
      </w:r>
      <w:r w:rsidR="00D5124D" w:rsidRPr="00771F1D">
        <w:rPr>
          <w:rFonts w:cstheme="minorHAnsi"/>
          <w:sz w:val="24"/>
          <w:szCs w:val="24"/>
        </w:rPr>
        <w:t>os, en el que nadie tenga que sufrir la injusticia</w:t>
      </w:r>
      <w:r w:rsidRPr="00771F1D">
        <w:rPr>
          <w:rFonts w:cstheme="minorHAnsi"/>
          <w:sz w:val="24"/>
          <w:szCs w:val="24"/>
        </w:rPr>
        <w:t xml:space="preserve">… Y eso es lo que pedimos ahora con las palabras de este </w:t>
      </w:r>
      <w:r w:rsidRPr="00975E5A">
        <w:rPr>
          <w:rFonts w:cstheme="minorHAnsi"/>
          <w:b/>
          <w:bCs/>
          <w:sz w:val="24"/>
          <w:szCs w:val="24"/>
          <w:u w:val="single"/>
        </w:rPr>
        <w:t>SALMO</w:t>
      </w:r>
      <w:r w:rsidRPr="00771F1D">
        <w:rPr>
          <w:rFonts w:cstheme="minorHAnsi"/>
          <w:sz w:val="24"/>
          <w:szCs w:val="24"/>
        </w:rPr>
        <w:t>:</w:t>
      </w:r>
      <w:r w:rsidR="00AE3CBB" w:rsidRPr="00771F1D">
        <w:rPr>
          <w:rFonts w:cstheme="minorHAnsi"/>
          <w:sz w:val="24"/>
          <w:szCs w:val="24"/>
        </w:rPr>
        <w:t xml:space="preserve"> </w:t>
      </w:r>
    </w:p>
    <w:p w14:paraId="6B23AB51" w14:textId="77777777" w:rsidR="008578B0" w:rsidRPr="00771F1D" w:rsidRDefault="008578B0" w:rsidP="00975E5A">
      <w:pPr>
        <w:spacing w:after="0" w:line="240" w:lineRule="auto"/>
        <w:jc w:val="both"/>
        <w:rPr>
          <w:rFonts w:eastAsia="Times New Roman" w:cstheme="minorHAnsi"/>
          <w:b/>
          <w:sz w:val="24"/>
          <w:szCs w:val="24"/>
        </w:rPr>
      </w:pPr>
      <w:r w:rsidRPr="00771F1D">
        <w:rPr>
          <w:rFonts w:eastAsia="Times New Roman" w:cstheme="minorHAnsi"/>
          <w:b/>
          <w:sz w:val="24"/>
          <w:szCs w:val="24"/>
        </w:rPr>
        <w:t>Si en verdad deseas la paz, pide la paz:</w:t>
      </w:r>
    </w:p>
    <w:p w14:paraId="52703B6F" w14:textId="0FB01445" w:rsidR="008578B0" w:rsidRPr="00EC6C0B" w:rsidRDefault="008578B0" w:rsidP="00975E5A">
      <w:pPr>
        <w:pStyle w:val="Prrafodelista"/>
        <w:numPr>
          <w:ilvl w:val="0"/>
          <w:numId w:val="6"/>
        </w:numPr>
        <w:spacing w:line="240" w:lineRule="auto"/>
        <w:jc w:val="both"/>
        <w:rPr>
          <w:rFonts w:eastAsia="Times New Roman" w:cstheme="minorHAnsi"/>
          <w:b/>
          <w:sz w:val="24"/>
          <w:szCs w:val="24"/>
        </w:rPr>
      </w:pPr>
      <w:r w:rsidRPr="00EC6C0B">
        <w:rPr>
          <w:rFonts w:cstheme="minorHAnsi"/>
          <w:sz w:val="24"/>
          <w:szCs w:val="24"/>
        </w:rPr>
        <w:t xml:space="preserve">La paz verdadera, la que es don de Dios, la que vino con Jesús al mundo. </w:t>
      </w:r>
    </w:p>
    <w:p w14:paraId="36A4F8A7" w14:textId="77777777" w:rsidR="008578B0" w:rsidRPr="00771F1D" w:rsidRDefault="008578B0" w:rsidP="00975E5A">
      <w:pPr>
        <w:spacing w:after="0" w:line="240" w:lineRule="auto"/>
        <w:jc w:val="both"/>
        <w:rPr>
          <w:rFonts w:eastAsia="Times New Roman" w:cstheme="minorHAnsi"/>
          <w:b/>
          <w:sz w:val="24"/>
          <w:szCs w:val="24"/>
        </w:rPr>
      </w:pPr>
      <w:r w:rsidRPr="00771F1D">
        <w:rPr>
          <w:rFonts w:eastAsia="Times New Roman" w:cstheme="minorHAnsi"/>
          <w:b/>
          <w:sz w:val="24"/>
          <w:szCs w:val="24"/>
        </w:rPr>
        <w:t>Si en verdad deseas la paz, reconcíliate contigo mism</w:t>
      </w:r>
      <w:r w:rsidRPr="00771F1D">
        <w:rPr>
          <w:rFonts w:cstheme="minorHAnsi"/>
          <w:b/>
          <w:sz w:val="24"/>
          <w:szCs w:val="24"/>
        </w:rPr>
        <w:t>o</w:t>
      </w:r>
      <w:r w:rsidRPr="00771F1D">
        <w:rPr>
          <w:rFonts w:eastAsia="Times New Roman" w:cstheme="minorHAnsi"/>
          <w:b/>
          <w:sz w:val="24"/>
          <w:szCs w:val="24"/>
        </w:rPr>
        <w:t>:</w:t>
      </w:r>
    </w:p>
    <w:p w14:paraId="71E3E4A6"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 xml:space="preserve">Si no te perdonas, si hay guerra en tu interior, no puedes llevar a nadie la paz. </w:t>
      </w:r>
    </w:p>
    <w:p w14:paraId="5C6507FE" w14:textId="77777777" w:rsidR="008578B0" w:rsidRPr="00771F1D" w:rsidRDefault="008578B0" w:rsidP="00975E5A">
      <w:pPr>
        <w:pStyle w:val="Textoindependiente"/>
        <w:spacing w:after="0" w:line="240" w:lineRule="auto"/>
        <w:jc w:val="both"/>
        <w:rPr>
          <w:rFonts w:cstheme="minorHAnsi"/>
          <w:b/>
          <w:sz w:val="24"/>
          <w:szCs w:val="24"/>
        </w:rPr>
      </w:pPr>
      <w:r w:rsidRPr="00771F1D">
        <w:rPr>
          <w:rFonts w:cstheme="minorHAnsi"/>
          <w:b/>
          <w:sz w:val="24"/>
          <w:szCs w:val="24"/>
        </w:rPr>
        <w:t>Si en verdad deseas la paz, que te duela tanta guerra y todo tipo de violencia:</w:t>
      </w:r>
    </w:p>
    <w:p w14:paraId="2AF08047"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 xml:space="preserve">Las masacres y los insultos, los odios... no te resignes a ningún tipo de violencia. </w:t>
      </w:r>
    </w:p>
    <w:p w14:paraId="33B58B5A" w14:textId="77777777" w:rsidR="008578B0" w:rsidRPr="00771F1D" w:rsidRDefault="008578B0" w:rsidP="00975E5A">
      <w:pPr>
        <w:pStyle w:val="Textoindependiente2"/>
        <w:spacing w:after="0" w:line="240" w:lineRule="auto"/>
        <w:jc w:val="both"/>
        <w:rPr>
          <w:rFonts w:cstheme="minorHAnsi"/>
          <w:b/>
          <w:bCs/>
          <w:sz w:val="24"/>
          <w:szCs w:val="24"/>
        </w:rPr>
      </w:pPr>
      <w:r w:rsidRPr="00771F1D">
        <w:rPr>
          <w:rFonts w:cstheme="minorHAnsi"/>
          <w:b/>
          <w:bCs/>
          <w:sz w:val="24"/>
          <w:szCs w:val="24"/>
        </w:rPr>
        <w:t xml:space="preserve">Si </w:t>
      </w:r>
      <w:r w:rsidRPr="00771F1D">
        <w:rPr>
          <w:rFonts w:cstheme="minorHAnsi"/>
          <w:b/>
          <w:sz w:val="24"/>
          <w:szCs w:val="24"/>
        </w:rPr>
        <w:t xml:space="preserve">en verdad deseas la paz, </w:t>
      </w:r>
      <w:r w:rsidRPr="00771F1D">
        <w:rPr>
          <w:rFonts w:cstheme="minorHAnsi"/>
          <w:b/>
          <w:bCs/>
          <w:sz w:val="24"/>
          <w:szCs w:val="24"/>
        </w:rPr>
        <w:t>pacifica a tu alrededor:</w:t>
      </w:r>
    </w:p>
    <w:p w14:paraId="56AFDB61"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 xml:space="preserve">Hazlo por medio del diálogo, la tolerancia, el perdón, la amistad. Apaga los fuegos de odio y de envidia que veas a tu alrededor. Si quieres la paz, constrúyela.  </w:t>
      </w:r>
    </w:p>
    <w:p w14:paraId="4E349DE9" w14:textId="77777777" w:rsidR="008578B0" w:rsidRPr="00771F1D" w:rsidRDefault="008578B0" w:rsidP="00975E5A">
      <w:pPr>
        <w:pStyle w:val="Textoindependiente2"/>
        <w:spacing w:after="0" w:line="240" w:lineRule="auto"/>
        <w:jc w:val="both"/>
        <w:rPr>
          <w:rFonts w:cstheme="minorHAnsi"/>
          <w:b/>
          <w:bCs/>
          <w:sz w:val="24"/>
          <w:szCs w:val="24"/>
        </w:rPr>
      </w:pPr>
      <w:r w:rsidRPr="00771F1D">
        <w:rPr>
          <w:rFonts w:cstheme="minorHAnsi"/>
          <w:b/>
          <w:bCs/>
          <w:sz w:val="24"/>
          <w:szCs w:val="24"/>
        </w:rPr>
        <w:t xml:space="preserve">Si </w:t>
      </w:r>
      <w:r w:rsidRPr="00771F1D">
        <w:rPr>
          <w:rFonts w:cstheme="minorHAnsi"/>
          <w:b/>
          <w:sz w:val="24"/>
          <w:szCs w:val="24"/>
        </w:rPr>
        <w:t>en verdad deseas la paz,</w:t>
      </w:r>
      <w:r w:rsidRPr="00771F1D">
        <w:rPr>
          <w:rFonts w:cstheme="minorHAnsi"/>
          <w:b/>
          <w:bCs/>
          <w:sz w:val="24"/>
          <w:szCs w:val="24"/>
        </w:rPr>
        <w:t xml:space="preserve"> combate la injusticia, que es violencia, y defiende la libertad:</w:t>
      </w:r>
    </w:p>
    <w:p w14:paraId="539ADF17"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porque no queremos la paz sin dignidad. Sería la paz de los esclavos.</w:t>
      </w:r>
    </w:p>
    <w:p w14:paraId="3A3BA38A" w14:textId="77777777" w:rsidR="008578B0" w:rsidRPr="00771F1D" w:rsidRDefault="008578B0" w:rsidP="00975E5A">
      <w:pPr>
        <w:pStyle w:val="Textoindependiente2"/>
        <w:spacing w:after="0" w:line="240" w:lineRule="auto"/>
        <w:jc w:val="both"/>
        <w:rPr>
          <w:rFonts w:cstheme="minorHAnsi"/>
          <w:b/>
          <w:bCs/>
          <w:sz w:val="24"/>
          <w:szCs w:val="24"/>
        </w:rPr>
      </w:pPr>
      <w:r w:rsidRPr="00771F1D">
        <w:rPr>
          <w:rFonts w:cstheme="minorHAnsi"/>
          <w:b/>
          <w:bCs/>
          <w:sz w:val="24"/>
          <w:szCs w:val="24"/>
        </w:rPr>
        <w:t xml:space="preserve">Si </w:t>
      </w:r>
      <w:r w:rsidRPr="00771F1D">
        <w:rPr>
          <w:rFonts w:cstheme="minorHAnsi"/>
          <w:b/>
          <w:sz w:val="24"/>
          <w:szCs w:val="24"/>
        </w:rPr>
        <w:t xml:space="preserve">en verdad deseas la paz, </w:t>
      </w:r>
      <w:r w:rsidRPr="00771F1D">
        <w:rPr>
          <w:rFonts w:cstheme="minorHAnsi"/>
          <w:b/>
          <w:bCs/>
          <w:sz w:val="24"/>
          <w:szCs w:val="24"/>
        </w:rPr>
        <w:t>vive el amor: hazte voluntario de la solidaridad</w:t>
      </w:r>
    </w:p>
    <w:p w14:paraId="1CFDBEAD"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Estos servicios generosos, son las mejores piedras para construir la ciudad de los hijos de Dios.</w:t>
      </w:r>
    </w:p>
    <w:p w14:paraId="0EBAABD2" w14:textId="77777777" w:rsidR="008578B0" w:rsidRPr="00771F1D" w:rsidRDefault="008578B0" w:rsidP="00975E5A">
      <w:pPr>
        <w:pStyle w:val="Textoindependiente2"/>
        <w:spacing w:after="0" w:line="240" w:lineRule="auto"/>
        <w:jc w:val="both"/>
        <w:rPr>
          <w:rFonts w:cstheme="minorHAnsi"/>
          <w:b/>
          <w:bCs/>
          <w:sz w:val="24"/>
          <w:szCs w:val="24"/>
        </w:rPr>
      </w:pPr>
      <w:r w:rsidRPr="00771F1D">
        <w:rPr>
          <w:rFonts w:cstheme="minorHAnsi"/>
          <w:b/>
          <w:bCs/>
          <w:sz w:val="24"/>
          <w:szCs w:val="24"/>
        </w:rPr>
        <w:t xml:space="preserve">Si </w:t>
      </w:r>
      <w:r w:rsidRPr="00771F1D">
        <w:rPr>
          <w:rFonts w:cstheme="minorHAnsi"/>
          <w:b/>
          <w:sz w:val="24"/>
          <w:szCs w:val="24"/>
        </w:rPr>
        <w:t>en verdad deseas la paz,</w:t>
      </w:r>
      <w:r w:rsidRPr="00771F1D">
        <w:rPr>
          <w:rFonts w:cstheme="minorHAnsi"/>
          <w:b/>
          <w:bCs/>
          <w:sz w:val="24"/>
          <w:szCs w:val="24"/>
        </w:rPr>
        <w:t xml:space="preserve"> sé ecologista:</w:t>
      </w:r>
    </w:p>
    <w:p w14:paraId="2A5E3DA7" w14:textId="77777777" w:rsidR="008578B0" w:rsidRPr="00771F1D" w:rsidRDefault="008578B0" w:rsidP="00975E5A">
      <w:pPr>
        <w:pStyle w:val="Prrafodelista"/>
        <w:numPr>
          <w:ilvl w:val="0"/>
          <w:numId w:val="6"/>
        </w:numPr>
        <w:spacing w:line="240" w:lineRule="auto"/>
        <w:jc w:val="both"/>
        <w:rPr>
          <w:rFonts w:cstheme="minorHAnsi"/>
          <w:sz w:val="24"/>
          <w:szCs w:val="24"/>
        </w:rPr>
      </w:pPr>
      <w:r w:rsidRPr="00771F1D">
        <w:rPr>
          <w:rFonts w:cstheme="minorHAnsi"/>
          <w:sz w:val="24"/>
          <w:szCs w:val="24"/>
        </w:rPr>
        <w:t>Defiende la paz con la naturaleza liberándola del yugo de la explotación y la contaminación. Será bueno para todos.</w:t>
      </w:r>
    </w:p>
    <w:p w14:paraId="712991E5" w14:textId="77777777" w:rsidR="008578B0" w:rsidRPr="00771F1D" w:rsidRDefault="008578B0" w:rsidP="00975E5A">
      <w:pPr>
        <w:pStyle w:val="Textoindependiente2"/>
        <w:spacing w:after="0" w:line="240" w:lineRule="auto"/>
        <w:jc w:val="both"/>
        <w:rPr>
          <w:rFonts w:cstheme="minorHAnsi"/>
          <w:b/>
          <w:bCs/>
          <w:sz w:val="24"/>
          <w:szCs w:val="24"/>
        </w:rPr>
      </w:pPr>
      <w:r w:rsidRPr="00771F1D">
        <w:rPr>
          <w:rFonts w:cstheme="minorHAnsi"/>
          <w:b/>
          <w:bCs/>
          <w:sz w:val="24"/>
          <w:szCs w:val="24"/>
        </w:rPr>
        <w:t xml:space="preserve">Si </w:t>
      </w:r>
      <w:r w:rsidRPr="00771F1D">
        <w:rPr>
          <w:rFonts w:cstheme="minorHAnsi"/>
          <w:b/>
          <w:sz w:val="24"/>
          <w:szCs w:val="24"/>
        </w:rPr>
        <w:t xml:space="preserve">en verdad deseamos la paz, </w:t>
      </w:r>
      <w:r w:rsidRPr="00771F1D">
        <w:rPr>
          <w:rFonts w:cstheme="minorHAnsi"/>
          <w:b/>
          <w:bCs/>
          <w:sz w:val="24"/>
          <w:szCs w:val="24"/>
        </w:rPr>
        <w:t>pondremos un grano de arena en la construcción de ese otro mundo posible.</w:t>
      </w:r>
    </w:p>
    <w:p w14:paraId="62CEFE18" w14:textId="77777777" w:rsidR="00821B2E" w:rsidRPr="00771F1D" w:rsidRDefault="00821B2E" w:rsidP="008578B0">
      <w:pPr>
        <w:pStyle w:val="Textoindependiente2"/>
        <w:spacing w:after="0" w:line="240" w:lineRule="auto"/>
        <w:rPr>
          <w:rFonts w:cstheme="minorHAnsi"/>
          <w:b/>
          <w:bCs/>
          <w:sz w:val="24"/>
          <w:szCs w:val="24"/>
        </w:rPr>
      </w:pPr>
    </w:p>
    <w:p w14:paraId="454B44A7" w14:textId="35E00311" w:rsidR="00821B2E" w:rsidRPr="00771F1D" w:rsidRDefault="00975E5A" w:rsidP="008578B0">
      <w:pPr>
        <w:pStyle w:val="Textoindependiente2"/>
        <w:spacing w:after="0" w:line="240" w:lineRule="auto"/>
        <w:rPr>
          <w:rFonts w:cstheme="minorHAnsi"/>
          <w:b/>
          <w:bCs/>
          <w:sz w:val="24"/>
          <w:szCs w:val="24"/>
        </w:rPr>
      </w:pPr>
      <w:r w:rsidRPr="00975E5A">
        <w:rPr>
          <w:rFonts w:cstheme="minorHAnsi"/>
          <w:b/>
          <w:sz w:val="24"/>
          <w:szCs w:val="24"/>
        </w:rPr>
        <w:t>CANTO:</w:t>
      </w:r>
      <w:r w:rsidRPr="00771F1D">
        <w:rPr>
          <w:rFonts w:cstheme="minorHAnsi"/>
          <w:sz w:val="24"/>
          <w:szCs w:val="24"/>
        </w:rPr>
        <w:t xml:space="preserve"> </w:t>
      </w:r>
      <w:r w:rsidR="00C4508C" w:rsidRPr="00EC6C0B">
        <w:rPr>
          <w:rFonts w:cstheme="minorHAnsi"/>
          <w:sz w:val="24"/>
          <w:szCs w:val="24"/>
        </w:rPr>
        <w:t>Nuestras voces por la paz</w:t>
      </w:r>
      <w:r w:rsidR="00C4508C" w:rsidRPr="00771F1D">
        <w:rPr>
          <w:rFonts w:cstheme="minorHAnsi"/>
          <w:sz w:val="24"/>
          <w:szCs w:val="24"/>
        </w:rPr>
        <w:t xml:space="preserve"> </w:t>
      </w:r>
      <w:r w:rsidR="00821B2E" w:rsidRPr="00771F1D">
        <w:rPr>
          <w:rFonts w:cstheme="minorHAnsi"/>
          <w:sz w:val="24"/>
          <w:szCs w:val="24"/>
        </w:rPr>
        <w:t>(C.D. Cuando habla el corazón</w:t>
      </w:r>
      <w:r w:rsidR="00C4508C" w:rsidRPr="00771F1D">
        <w:rPr>
          <w:rFonts w:cstheme="minorHAnsi"/>
          <w:sz w:val="24"/>
          <w:szCs w:val="24"/>
        </w:rPr>
        <w:t>. Fabiola</w:t>
      </w:r>
      <w:r w:rsidR="00821B2E" w:rsidRPr="00771F1D">
        <w:rPr>
          <w:rFonts w:cstheme="minorHAnsi"/>
          <w:sz w:val="24"/>
          <w:szCs w:val="24"/>
        </w:rPr>
        <w:t>)</w:t>
      </w:r>
    </w:p>
    <w:p w14:paraId="03C52307" w14:textId="77777777" w:rsidR="00815EDD" w:rsidRPr="00771F1D" w:rsidRDefault="00815EDD" w:rsidP="006E4016">
      <w:pPr>
        <w:pStyle w:val="Textoindependiente"/>
        <w:rPr>
          <w:rFonts w:cstheme="minorHAnsi"/>
          <w:b/>
          <w:sz w:val="24"/>
          <w:szCs w:val="24"/>
        </w:rPr>
      </w:pPr>
    </w:p>
    <w:sectPr w:rsidR="00815EDD" w:rsidRPr="00771F1D" w:rsidSect="00975E5A">
      <w:headerReference w:type="default" r:id="rId9"/>
      <w:pgSz w:w="11906" w:h="16838"/>
      <w:pgMar w:top="1702"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002D" w14:textId="77777777" w:rsidR="00A8261A" w:rsidRDefault="00A8261A" w:rsidP="00064836">
      <w:pPr>
        <w:spacing w:after="0" w:line="240" w:lineRule="auto"/>
      </w:pPr>
      <w:r>
        <w:separator/>
      </w:r>
    </w:p>
  </w:endnote>
  <w:endnote w:type="continuationSeparator" w:id="0">
    <w:p w14:paraId="47B74186" w14:textId="77777777" w:rsidR="00A8261A" w:rsidRDefault="00A8261A" w:rsidP="000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0F3E" w14:textId="77777777" w:rsidR="00A8261A" w:rsidRDefault="00A8261A" w:rsidP="00064836">
      <w:pPr>
        <w:spacing w:after="0" w:line="240" w:lineRule="auto"/>
      </w:pPr>
      <w:r>
        <w:separator/>
      </w:r>
    </w:p>
  </w:footnote>
  <w:footnote w:type="continuationSeparator" w:id="0">
    <w:p w14:paraId="6EB918E4" w14:textId="77777777" w:rsidR="00A8261A" w:rsidRDefault="00A8261A" w:rsidP="000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0BB3" w14:textId="77777777" w:rsidR="00064836" w:rsidRDefault="00064836">
    <w:pPr>
      <w:pStyle w:val="Encabezado"/>
    </w:pPr>
    <w:r>
      <w:rPr>
        <w:noProof/>
        <w:lang w:eastAsia="es-ES"/>
      </w:rPr>
      <w:drawing>
        <wp:anchor distT="0" distB="0" distL="114300" distR="114300" simplePos="0" relativeHeight="251658240" behindDoc="0" locked="0" layoutInCell="1" allowOverlap="1" wp14:anchorId="26602CE3" wp14:editId="52A6C566">
          <wp:simplePos x="0" y="0"/>
          <wp:positionH relativeFrom="column">
            <wp:posOffset>-203835</wp:posOffset>
          </wp:positionH>
          <wp:positionV relativeFrom="paragraph">
            <wp:posOffset>-340360</wp:posOffset>
          </wp:positionV>
          <wp:extent cx="1637665" cy="975995"/>
          <wp:effectExtent l="0" t="0" r="635" b="0"/>
          <wp:wrapSquare wrapText="bothSides"/>
          <wp:docPr id="4" name="Imagen 4" descr="logo_Funde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Funde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75995"/>
                  </a:xfrm>
                  <a:prstGeom prst="rect">
                    <a:avLst/>
                  </a:prstGeom>
                  <a:noFill/>
                  <a:ln>
                    <a:noFill/>
                  </a:ln>
                </pic:spPr>
              </pic:pic>
            </a:graphicData>
          </a:graphic>
        </wp:anchor>
      </w:drawing>
    </w:r>
  </w:p>
  <w:p w14:paraId="51698AD2" w14:textId="77777777" w:rsidR="00064836" w:rsidRDefault="00064836">
    <w:pPr>
      <w:pStyle w:val="Encabezado"/>
    </w:pPr>
  </w:p>
  <w:p w14:paraId="58FF8E5A" w14:textId="77777777" w:rsidR="00064836" w:rsidRDefault="00064836">
    <w:pPr>
      <w:pStyle w:val="Encabezado"/>
    </w:pPr>
  </w:p>
  <w:p w14:paraId="5D06DD84" w14:textId="77777777" w:rsidR="00064836" w:rsidRDefault="00064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655F"/>
    <w:multiLevelType w:val="hybridMultilevel"/>
    <w:tmpl w:val="6A6649BA"/>
    <w:lvl w:ilvl="0" w:tplc="850484B2">
      <w:start w:val="1"/>
      <w:numFmt w:val="bullet"/>
      <w:pStyle w:val="Verso1"/>
      <w:lvlText w:val=""/>
      <w:lvlJc w:val="left"/>
      <w:pPr>
        <w:tabs>
          <w:tab w:val="num" w:pos="360"/>
        </w:tabs>
        <w:ind w:left="360" w:hanging="360"/>
      </w:pPr>
      <w:rPr>
        <w:rFonts w:ascii="Symbol" w:eastAsia="Times New Roman" w:hAnsi="Symbol" w:cs="Times New Roman" w:hint="default"/>
        <w:color w:val="auto"/>
      </w:rPr>
    </w:lvl>
    <w:lvl w:ilvl="1" w:tplc="3D9CFB54">
      <w:start w:val="1"/>
      <w:numFmt w:val="bullet"/>
      <w:pStyle w:val="Verso2"/>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629C5748">
      <w:start w:val="1"/>
      <w:numFmt w:val="bullet"/>
      <w:lvlText w:val=""/>
      <w:lvlJc w:val="left"/>
      <w:pPr>
        <w:tabs>
          <w:tab w:val="num" w:pos="2172"/>
        </w:tabs>
        <w:ind w:left="2172" w:hanging="360"/>
      </w:pPr>
      <w:rPr>
        <w:rFonts w:ascii="Symbol" w:hAnsi="Symbol" w:hint="default"/>
        <w:color w:val="auto"/>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3C9324F2"/>
    <w:multiLevelType w:val="hybridMultilevel"/>
    <w:tmpl w:val="2C3C57EA"/>
    <w:lvl w:ilvl="0" w:tplc="A27601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BA6B68"/>
    <w:multiLevelType w:val="hybridMultilevel"/>
    <w:tmpl w:val="22521438"/>
    <w:lvl w:ilvl="0" w:tplc="A7D416CE">
      <w:numFmt w:val="bullet"/>
      <w:lvlText w:val="-"/>
      <w:lvlJc w:val="left"/>
      <w:pPr>
        <w:ind w:left="720" w:hanging="360"/>
      </w:pPr>
      <w:rPr>
        <w:rFonts w:ascii="Tahoma" w:eastAsiaTheme="minorHAnsi" w:hAnsi="Tahoma" w:cs="Tahoma" w:hint="default"/>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3A050D"/>
    <w:multiLevelType w:val="multilevel"/>
    <w:tmpl w:val="0409001D"/>
    <w:numStyleLink w:val="Estilo2"/>
  </w:abstractNum>
  <w:abstractNum w:abstractNumId="4" w15:restartNumberingAfterBreak="0">
    <w:nsid w:val="7BAA6F62"/>
    <w:multiLevelType w:val="multilevel"/>
    <w:tmpl w:val="0409001D"/>
    <w:styleLink w:val="Estilo2"/>
    <w:lvl w:ilvl="0">
      <w:start w:val="1"/>
      <w:numFmt w:val="none"/>
      <w:pStyle w:val="Estilo3"/>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9E039D"/>
    <w:multiLevelType w:val="hybridMultilevel"/>
    <w:tmpl w:val="9BA48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016"/>
    <w:rsid w:val="00055042"/>
    <w:rsid w:val="00064836"/>
    <w:rsid w:val="00087E68"/>
    <w:rsid w:val="000A35D8"/>
    <w:rsid w:val="00164366"/>
    <w:rsid w:val="001B18AA"/>
    <w:rsid w:val="001B7666"/>
    <w:rsid w:val="001C073D"/>
    <w:rsid w:val="002340FD"/>
    <w:rsid w:val="0028581F"/>
    <w:rsid w:val="002914DA"/>
    <w:rsid w:val="002C5D2E"/>
    <w:rsid w:val="0032646B"/>
    <w:rsid w:val="00365EF8"/>
    <w:rsid w:val="003C2440"/>
    <w:rsid w:val="00426E6B"/>
    <w:rsid w:val="004710E2"/>
    <w:rsid w:val="0049406B"/>
    <w:rsid w:val="00560BD3"/>
    <w:rsid w:val="00584415"/>
    <w:rsid w:val="005A683D"/>
    <w:rsid w:val="005B7AA5"/>
    <w:rsid w:val="005E5B06"/>
    <w:rsid w:val="005F1937"/>
    <w:rsid w:val="005F7340"/>
    <w:rsid w:val="006139FF"/>
    <w:rsid w:val="00624AB6"/>
    <w:rsid w:val="00635761"/>
    <w:rsid w:val="0063738A"/>
    <w:rsid w:val="00664E47"/>
    <w:rsid w:val="006711A1"/>
    <w:rsid w:val="006A710C"/>
    <w:rsid w:val="006C7C82"/>
    <w:rsid w:val="006E4016"/>
    <w:rsid w:val="006F46BA"/>
    <w:rsid w:val="00716428"/>
    <w:rsid w:val="00730184"/>
    <w:rsid w:val="00761B82"/>
    <w:rsid w:val="00771F1D"/>
    <w:rsid w:val="007B06E3"/>
    <w:rsid w:val="007D1C6F"/>
    <w:rsid w:val="00810541"/>
    <w:rsid w:val="00815EDD"/>
    <w:rsid w:val="00821B2E"/>
    <w:rsid w:val="00843EA3"/>
    <w:rsid w:val="008578B0"/>
    <w:rsid w:val="008746B1"/>
    <w:rsid w:val="00884F9E"/>
    <w:rsid w:val="00894E35"/>
    <w:rsid w:val="008A4D6B"/>
    <w:rsid w:val="008C100B"/>
    <w:rsid w:val="008D7CF0"/>
    <w:rsid w:val="009230F1"/>
    <w:rsid w:val="00934ACF"/>
    <w:rsid w:val="00945B74"/>
    <w:rsid w:val="00975E5A"/>
    <w:rsid w:val="00A55E75"/>
    <w:rsid w:val="00A612C2"/>
    <w:rsid w:val="00A81743"/>
    <w:rsid w:val="00A8261A"/>
    <w:rsid w:val="00AE3CBB"/>
    <w:rsid w:val="00B33965"/>
    <w:rsid w:val="00BB58A8"/>
    <w:rsid w:val="00C17725"/>
    <w:rsid w:val="00C4508C"/>
    <w:rsid w:val="00C551C4"/>
    <w:rsid w:val="00C81725"/>
    <w:rsid w:val="00CD1F88"/>
    <w:rsid w:val="00CD7D24"/>
    <w:rsid w:val="00CF49CC"/>
    <w:rsid w:val="00D5124D"/>
    <w:rsid w:val="00D91022"/>
    <w:rsid w:val="00DD345E"/>
    <w:rsid w:val="00E53CC4"/>
    <w:rsid w:val="00EC6C0B"/>
    <w:rsid w:val="00F00A23"/>
    <w:rsid w:val="00FC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622A0"/>
  <w15:docId w15:val="{3D6C7B41-D86B-40F5-8EF4-03746CE1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25"/>
  </w:style>
  <w:style w:type="paragraph" w:styleId="Ttulo1">
    <w:name w:val="heading 1"/>
    <w:basedOn w:val="Normal"/>
    <w:next w:val="Normal"/>
    <w:link w:val="Ttulo1Car"/>
    <w:uiPriority w:val="9"/>
    <w:qFormat/>
    <w:rsid w:val="006E4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01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6E4016"/>
    <w:pPr>
      <w:spacing w:after="120"/>
    </w:pPr>
  </w:style>
  <w:style w:type="character" w:customStyle="1" w:styleId="TextoindependienteCar">
    <w:name w:val="Texto independiente Car"/>
    <w:basedOn w:val="Fuentedeprrafopredeter"/>
    <w:link w:val="Textoindependiente"/>
    <w:uiPriority w:val="99"/>
    <w:rsid w:val="006E4016"/>
  </w:style>
  <w:style w:type="numbering" w:customStyle="1" w:styleId="Estilo2">
    <w:name w:val="Estilo2"/>
    <w:rsid w:val="0063738A"/>
    <w:pPr>
      <w:numPr>
        <w:numId w:val="1"/>
      </w:numPr>
    </w:pPr>
  </w:style>
  <w:style w:type="paragraph" w:customStyle="1" w:styleId="Estilo3">
    <w:name w:val="Estilo3"/>
    <w:basedOn w:val="Normal"/>
    <w:link w:val="Estilo3Car"/>
    <w:qFormat/>
    <w:rsid w:val="0063738A"/>
    <w:pPr>
      <w:numPr>
        <w:numId w:val="2"/>
      </w:numPr>
      <w:shd w:val="clear" w:color="auto" w:fill="E0E0E0"/>
      <w:spacing w:after="0" w:line="240" w:lineRule="auto"/>
      <w:jc w:val="center"/>
    </w:pPr>
    <w:rPr>
      <w:rFonts w:ascii="Tempus Sans ITC" w:eastAsia="Times New Roman" w:hAnsi="Tempus Sans ITC" w:cs="Times New Roman"/>
      <w:b/>
      <w:sz w:val="40"/>
      <w:szCs w:val="24"/>
      <w:lang w:val="es-ES_tradnl" w:eastAsia="es-ES"/>
    </w:rPr>
  </w:style>
  <w:style w:type="character" w:customStyle="1" w:styleId="Estilo3Car">
    <w:name w:val="Estilo3 Car"/>
    <w:basedOn w:val="Fuentedeprrafopredeter"/>
    <w:link w:val="Estilo3"/>
    <w:rsid w:val="0063738A"/>
    <w:rPr>
      <w:rFonts w:ascii="Tempus Sans ITC" w:eastAsia="Times New Roman" w:hAnsi="Tempus Sans ITC" w:cs="Times New Roman"/>
      <w:b/>
      <w:sz w:val="40"/>
      <w:szCs w:val="24"/>
      <w:shd w:val="clear" w:color="auto" w:fill="E0E0E0"/>
      <w:lang w:val="es-ES_tradnl" w:eastAsia="es-ES"/>
    </w:rPr>
  </w:style>
  <w:style w:type="paragraph" w:styleId="Encabezado">
    <w:name w:val="header"/>
    <w:basedOn w:val="Normal"/>
    <w:link w:val="EncabezadoCar"/>
    <w:uiPriority w:val="99"/>
    <w:unhideWhenUsed/>
    <w:rsid w:val="00064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836"/>
  </w:style>
  <w:style w:type="paragraph" w:styleId="Piedepgina">
    <w:name w:val="footer"/>
    <w:basedOn w:val="Normal"/>
    <w:link w:val="PiedepginaCar"/>
    <w:uiPriority w:val="99"/>
    <w:unhideWhenUsed/>
    <w:rsid w:val="00064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836"/>
  </w:style>
  <w:style w:type="paragraph" w:styleId="Sinespaciado">
    <w:name w:val="No Spacing"/>
    <w:uiPriority w:val="1"/>
    <w:qFormat/>
    <w:rsid w:val="00815EDD"/>
    <w:pPr>
      <w:spacing w:after="0" w:line="240" w:lineRule="auto"/>
    </w:pPr>
  </w:style>
  <w:style w:type="paragraph" w:styleId="NormalWeb">
    <w:name w:val="Normal (Web)"/>
    <w:basedOn w:val="Normal"/>
    <w:uiPriority w:val="99"/>
    <w:semiHidden/>
    <w:unhideWhenUsed/>
    <w:rsid w:val="00815E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15EDD"/>
    <w:rPr>
      <w:i/>
      <w:iCs/>
    </w:rPr>
  </w:style>
  <w:style w:type="paragraph" w:styleId="Textoindependiente2">
    <w:name w:val="Body Text 2"/>
    <w:basedOn w:val="Normal"/>
    <w:link w:val="Textoindependiente2Car"/>
    <w:uiPriority w:val="99"/>
    <w:semiHidden/>
    <w:unhideWhenUsed/>
    <w:rsid w:val="008578B0"/>
    <w:pPr>
      <w:spacing w:after="120" w:line="480" w:lineRule="auto"/>
    </w:pPr>
  </w:style>
  <w:style w:type="character" w:customStyle="1" w:styleId="Textoindependiente2Car">
    <w:name w:val="Texto independiente 2 Car"/>
    <w:basedOn w:val="Fuentedeprrafopredeter"/>
    <w:link w:val="Textoindependiente2"/>
    <w:uiPriority w:val="99"/>
    <w:semiHidden/>
    <w:rsid w:val="008578B0"/>
  </w:style>
  <w:style w:type="paragraph" w:customStyle="1" w:styleId="Verso1">
    <w:name w:val="Verso1"/>
    <w:basedOn w:val="Normal"/>
    <w:link w:val="Verso1Car"/>
    <w:rsid w:val="008578B0"/>
    <w:pPr>
      <w:numPr>
        <w:numId w:val="3"/>
      </w:numPr>
      <w:spacing w:after="0" w:line="240" w:lineRule="auto"/>
      <w:jc w:val="both"/>
    </w:pPr>
    <w:rPr>
      <w:rFonts w:ascii="Verdana" w:eastAsia="Times New Roman" w:hAnsi="Verdana" w:cs="Times New Roman"/>
      <w:sz w:val="28"/>
      <w:szCs w:val="28"/>
      <w:lang w:val="es-ES_tradnl" w:eastAsia="es-ES"/>
    </w:rPr>
  </w:style>
  <w:style w:type="paragraph" w:customStyle="1" w:styleId="Verso2">
    <w:name w:val="Verso2"/>
    <w:basedOn w:val="Verso1"/>
    <w:rsid w:val="008578B0"/>
    <w:pPr>
      <w:numPr>
        <w:ilvl w:val="1"/>
      </w:numPr>
      <w:tabs>
        <w:tab w:val="clear" w:pos="732"/>
        <w:tab w:val="num" w:pos="360"/>
      </w:tabs>
    </w:pPr>
  </w:style>
  <w:style w:type="character" w:customStyle="1" w:styleId="Verso1Car">
    <w:name w:val="Verso1 Car"/>
    <w:basedOn w:val="Fuentedeprrafopredeter"/>
    <w:link w:val="Verso1"/>
    <w:rsid w:val="008578B0"/>
    <w:rPr>
      <w:rFonts w:ascii="Verdana" w:eastAsia="Times New Roman" w:hAnsi="Verdana" w:cs="Times New Roman"/>
      <w:sz w:val="28"/>
      <w:szCs w:val="28"/>
      <w:lang w:val="es-ES_tradnl" w:eastAsia="es-ES"/>
    </w:rPr>
  </w:style>
  <w:style w:type="character" w:styleId="Hipervnculo">
    <w:name w:val="Hyperlink"/>
    <w:basedOn w:val="Fuentedeprrafopredeter"/>
    <w:uiPriority w:val="99"/>
    <w:unhideWhenUsed/>
    <w:rsid w:val="00FC3847"/>
    <w:rPr>
      <w:color w:val="0000FF"/>
      <w:u w:val="single"/>
    </w:rPr>
  </w:style>
  <w:style w:type="paragraph" w:styleId="Prrafodelista">
    <w:name w:val="List Paragraph"/>
    <w:basedOn w:val="Normal"/>
    <w:uiPriority w:val="34"/>
    <w:qFormat/>
    <w:rsid w:val="00FC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Ly4WaXMU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5162-2145-4456-9916-F33C8D1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26</cp:revision>
  <cp:lastPrinted>2020-10-19T07:35:00Z</cp:lastPrinted>
  <dcterms:created xsi:type="dcterms:W3CDTF">2020-12-07T17:18:00Z</dcterms:created>
  <dcterms:modified xsi:type="dcterms:W3CDTF">2020-12-15T09:04:00Z</dcterms:modified>
</cp:coreProperties>
</file>