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A8E50" w14:textId="19B0860D" w:rsidR="00C81725" w:rsidRPr="0032646B" w:rsidRDefault="00087E68" w:rsidP="00584415">
      <w:pPr>
        <w:pStyle w:val="Ttulo1"/>
        <w:shd w:val="clear" w:color="auto" w:fill="FFFFFF" w:themeFill="background1"/>
        <w:tabs>
          <w:tab w:val="left" w:pos="1134"/>
          <w:tab w:val="left" w:pos="1701"/>
        </w:tabs>
        <w:spacing w:before="0"/>
        <w:jc w:val="right"/>
        <w:rPr>
          <w:rFonts w:asciiTheme="minorHAnsi" w:hAnsiTheme="minorHAnsi" w:cstheme="minorHAnsi"/>
          <w:color w:val="auto"/>
        </w:rPr>
      </w:pPr>
      <w:r w:rsidRPr="0032646B">
        <w:rPr>
          <w:rFonts w:asciiTheme="minorHAnsi" w:hAnsiTheme="minorHAnsi" w:cstheme="minorHAnsi"/>
          <w:color w:val="auto"/>
        </w:rPr>
        <w:t xml:space="preserve">Oración para la </w:t>
      </w:r>
      <w:r w:rsidR="001C073D" w:rsidRPr="0032646B">
        <w:rPr>
          <w:rFonts w:asciiTheme="minorHAnsi" w:hAnsiTheme="minorHAnsi" w:cstheme="minorHAnsi"/>
          <w:color w:val="auto"/>
        </w:rPr>
        <w:t>Familia T</w:t>
      </w:r>
      <w:r w:rsidRPr="0032646B">
        <w:rPr>
          <w:rFonts w:asciiTheme="minorHAnsi" w:hAnsiTheme="minorHAnsi" w:cstheme="minorHAnsi"/>
          <w:color w:val="auto"/>
        </w:rPr>
        <w:t xml:space="preserve">eresiana. 27 de </w:t>
      </w:r>
      <w:r w:rsidR="00815EDD" w:rsidRPr="0032646B">
        <w:rPr>
          <w:rFonts w:asciiTheme="minorHAnsi" w:hAnsiTheme="minorHAnsi" w:cstheme="minorHAnsi"/>
          <w:color w:val="auto"/>
        </w:rPr>
        <w:t>noviembre</w:t>
      </w:r>
    </w:p>
    <w:p w14:paraId="120A8E51" w14:textId="77777777" w:rsidR="006E4016" w:rsidRPr="0032646B" w:rsidRDefault="006E4016" w:rsidP="00064836">
      <w:pPr>
        <w:shd w:val="clear" w:color="auto" w:fill="FFFFFF" w:themeFill="background1"/>
        <w:spacing w:after="0"/>
        <w:rPr>
          <w:rFonts w:cstheme="minorHAnsi"/>
          <w:b/>
          <w:sz w:val="28"/>
          <w:szCs w:val="28"/>
        </w:rPr>
      </w:pPr>
    </w:p>
    <w:p w14:paraId="120A8E52" w14:textId="1BF196AB" w:rsidR="006E4016" w:rsidRPr="0032646B" w:rsidRDefault="006E4016" w:rsidP="00945B74">
      <w:pPr>
        <w:pStyle w:val="Textoindependiente"/>
        <w:spacing w:after="0" w:line="240" w:lineRule="auto"/>
        <w:jc w:val="both"/>
        <w:rPr>
          <w:rFonts w:cstheme="minorHAnsi"/>
          <w:i/>
          <w:sz w:val="24"/>
          <w:szCs w:val="24"/>
        </w:rPr>
      </w:pPr>
      <w:r w:rsidRPr="0032646B">
        <w:rPr>
          <w:rFonts w:cstheme="minorHAnsi"/>
          <w:i/>
          <w:sz w:val="24"/>
          <w:szCs w:val="24"/>
        </w:rPr>
        <w:t>Esta oración es sólo una propuesta</w:t>
      </w:r>
      <w:r w:rsidR="006139FF" w:rsidRPr="0032646B">
        <w:rPr>
          <w:rFonts w:cstheme="minorHAnsi"/>
          <w:i/>
          <w:sz w:val="24"/>
          <w:szCs w:val="24"/>
        </w:rPr>
        <w:t xml:space="preserve"> para orar desde FundEO</w:t>
      </w:r>
      <w:r w:rsidRPr="0032646B">
        <w:rPr>
          <w:rFonts w:cstheme="minorHAnsi"/>
          <w:i/>
          <w:sz w:val="24"/>
          <w:szCs w:val="24"/>
        </w:rPr>
        <w:t xml:space="preserve">. Cada comunidad, grupo, </w:t>
      </w:r>
      <w:r w:rsidR="00064836" w:rsidRPr="0032646B">
        <w:rPr>
          <w:rFonts w:cstheme="minorHAnsi"/>
          <w:i/>
          <w:sz w:val="24"/>
          <w:szCs w:val="24"/>
        </w:rPr>
        <w:t>MTA, docentes, etc.,</w:t>
      </w:r>
      <w:r w:rsidRPr="0032646B">
        <w:rPr>
          <w:rFonts w:cstheme="minorHAnsi"/>
          <w:i/>
          <w:sz w:val="24"/>
          <w:szCs w:val="24"/>
        </w:rPr>
        <w:t xml:space="preserve"> </w:t>
      </w:r>
      <w:r w:rsidR="00064836" w:rsidRPr="0032646B">
        <w:rPr>
          <w:rFonts w:cstheme="minorHAnsi"/>
          <w:i/>
          <w:sz w:val="24"/>
          <w:szCs w:val="24"/>
        </w:rPr>
        <w:t>la adapta</w:t>
      </w:r>
      <w:r w:rsidRPr="0032646B">
        <w:rPr>
          <w:rFonts w:cstheme="minorHAnsi"/>
          <w:i/>
          <w:sz w:val="24"/>
          <w:szCs w:val="24"/>
        </w:rPr>
        <w:t xml:space="preserve"> a su situación concreta.</w:t>
      </w:r>
    </w:p>
    <w:p w14:paraId="120A8E53" w14:textId="77777777" w:rsidR="006E4016" w:rsidRPr="0032646B" w:rsidRDefault="006E4016" w:rsidP="00945B74">
      <w:pPr>
        <w:pStyle w:val="Textoindependiente"/>
        <w:spacing w:after="0" w:line="240" w:lineRule="auto"/>
        <w:jc w:val="both"/>
        <w:rPr>
          <w:rFonts w:cstheme="minorHAnsi"/>
          <w:iCs/>
          <w:sz w:val="28"/>
          <w:szCs w:val="28"/>
        </w:rPr>
      </w:pPr>
    </w:p>
    <w:p w14:paraId="120A8E54" w14:textId="77777777" w:rsidR="006C7C82" w:rsidRPr="0032646B" w:rsidRDefault="006C7C82" w:rsidP="006E4016">
      <w:pPr>
        <w:pStyle w:val="Textoindependiente"/>
        <w:rPr>
          <w:rFonts w:cstheme="minorHAnsi"/>
          <w:sz w:val="28"/>
          <w:szCs w:val="28"/>
        </w:rPr>
      </w:pPr>
      <w:r w:rsidRPr="0032646B">
        <w:rPr>
          <w:rFonts w:cstheme="minorHAnsi"/>
          <w:b/>
          <w:sz w:val="28"/>
          <w:szCs w:val="28"/>
        </w:rPr>
        <w:t>Motivación</w:t>
      </w:r>
      <w:r w:rsidRPr="0032646B">
        <w:rPr>
          <w:rFonts w:cstheme="minorHAnsi"/>
          <w:sz w:val="28"/>
          <w:szCs w:val="28"/>
        </w:rPr>
        <w:t xml:space="preserve">. </w:t>
      </w:r>
    </w:p>
    <w:p w14:paraId="1D4812A1" w14:textId="58574FE3" w:rsidR="00815EDD" w:rsidRPr="0032646B" w:rsidRDefault="00815EDD" w:rsidP="00815EDD">
      <w:pPr>
        <w:pStyle w:val="Textoindependiente"/>
        <w:spacing w:line="240" w:lineRule="auto"/>
        <w:jc w:val="both"/>
        <w:rPr>
          <w:rFonts w:cstheme="minorHAnsi"/>
          <w:sz w:val="28"/>
          <w:szCs w:val="28"/>
        </w:rPr>
      </w:pPr>
      <w:r w:rsidRPr="0032646B">
        <w:rPr>
          <w:rFonts w:cstheme="minorHAnsi"/>
          <w:sz w:val="28"/>
          <w:szCs w:val="28"/>
        </w:rPr>
        <w:t xml:space="preserve">Al comenzar nuestra oración nos unimos a toda la Familia Teresiana. Hacemos silencio en nuestro interior e invocamos al Espíritu. </w:t>
      </w:r>
    </w:p>
    <w:p w14:paraId="70FF5EEF" w14:textId="5B79DD67" w:rsidR="00815EDD" w:rsidRPr="0032646B" w:rsidRDefault="00815EDD" w:rsidP="00815EDD">
      <w:pPr>
        <w:pStyle w:val="Textoindependiente"/>
        <w:spacing w:line="240" w:lineRule="auto"/>
        <w:jc w:val="both"/>
        <w:rPr>
          <w:rFonts w:cstheme="minorHAnsi"/>
          <w:sz w:val="28"/>
          <w:szCs w:val="28"/>
        </w:rPr>
      </w:pPr>
      <w:r w:rsidRPr="0032646B">
        <w:rPr>
          <w:rFonts w:cstheme="minorHAnsi"/>
          <w:sz w:val="28"/>
          <w:szCs w:val="28"/>
        </w:rPr>
        <w:t xml:space="preserve">Abrimos nuestro corazón a las necesidades de nuestro mundo. Hoy nos unimos especialmente al proyecto que la Familia Teresiana nos propone desde Venezuela: </w:t>
      </w:r>
    </w:p>
    <w:p w14:paraId="2694D66D" w14:textId="6D2F9973" w:rsidR="00945B74" w:rsidRPr="0032646B" w:rsidRDefault="0032646B" w:rsidP="00945B74">
      <w:pPr>
        <w:pStyle w:val="Textoindependiente"/>
        <w:spacing w:after="0" w:line="240" w:lineRule="auto"/>
        <w:jc w:val="both"/>
        <w:rPr>
          <w:rFonts w:cstheme="minorHAnsi"/>
          <w:sz w:val="28"/>
          <w:szCs w:val="28"/>
        </w:rPr>
      </w:pPr>
      <w:r w:rsidRPr="0032646B">
        <w:rPr>
          <w:rFonts w:cstheme="minorHAnsi"/>
          <w:noProof/>
          <w:sz w:val="28"/>
          <w:szCs w:val="28"/>
          <w:lang w:eastAsia="es-ES"/>
        </w:rPr>
        <mc:AlternateContent>
          <mc:Choice Requires="wps">
            <w:drawing>
              <wp:anchor distT="0" distB="0" distL="114300" distR="114300" simplePos="0" relativeHeight="251659264" behindDoc="0" locked="0" layoutInCell="1" allowOverlap="1" wp14:anchorId="708423AD" wp14:editId="49643456">
                <wp:simplePos x="0" y="0"/>
                <wp:positionH relativeFrom="column">
                  <wp:posOffset>962025</wp:posOffset>
                </wp:positionH>
                <wp:positionV relativeFrom="paragraph">
                  <wp:posOffset>111125</wp:posOffset>
                </wp:positionV>
                <wp:extent cx="3562350" cy="619125"/>
                <wp:effectExtent l="0" t="0" r="19050" b="285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19125"/>
                        </a:xfrm>
                        <a:prstGeom prst="rect">
                          <a:avLst/>
                        </a:prstGeom>
                        <a:solidFill>
                          <a:srgbClr val="FFFFFF"/>
                        </a:solidFill>
                        <a:ln w="9525">
                          <a:solidFill>
                            <a:srgbClr val="000000"/>
                          </a:solidFill>
                          <a:miter lim="800000"/>
                          <a:headEnd/>
                          <a:tailEnd/>
                        </a:ln>
                      </wps:spPr>
                      <wps:txbx>
                        <w:txbxContent>
                          <w:p w14:paraId="67BE9416" w14:textId="04AD946D" w:rsidR="00815EDD" w:rsidRPr="00815EDD" w:rsidRDefault="00815EDD" w:rsidP="00815EDD">
                            <w:pPr>
                              <w:pStyle w:val="Sinespaciado"/>
                              <w:jc w:val="center"/>
                              <w:rPr>
                                <w:b/>
                                <w:sz w:val="28"/>
                                <w:szCs w:val="28"/>
                                <w:lang w:eastAsia="es-ES"/>
                              </w:rPr>
                            </w:pPr>
                            <w:r w:rsidRPr="00815EDD">
                              <w:rPr>
                                <w:b/>
                                <w:sz w:val="28"/>
                                <w:szCs w:val="28"/>
                                <w:lang w:eastAsia="es-ES"/>
                              </w:rPr>
                              <w:t>“Educación y alimentación van de la mano:</w:t>
                            </w:r>
                          </w:p>
                          <w:p w14:paraId="15440C9A" w14:textId="260EC045" w:rsidR="00815EDD" w:rsidRPr="00815EDD" w:rsidRDefault="00815EDD" w:rsidP="00815EDD">
                            <w:pPr>
                              <w:pStyle w:val="Textoindependiente"/>
                              <w:jc w:val="center"/>
                              <w:rPr>
                                <w:sz w:val="28"/>
                                <w:szCs w:val="28"/>
                              </w:rPr>
                            </w:pPr>
                            <w:r w:rsidRPr="00815EDD">
                              <w:rPr>
                                <w:b/>
                                <w:i/>
                                <w:sz w:val="28"/>
                                <w:szCs w:val="28"/>
                                <w:lang w:eastAsia="es-ES"/>
                              </w:rPr>
                              <w:t>Que ningún niño o niña se vaya sin comer”</w:t>
                            </w:r>
                          </w:p>
                          <w:p w14:paraId="6EA4260B" w14:textId="77777777" w:rsidR="00815EDD" w:rsidRDefault="00815EDD" w:rsidP="00815ED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8423AD" id="_x0000_t202" coordsize="21600,21600" o:spt="202" path="m,l,21600r21600,l21600,xe">
                <v:stroke joinstyle="miter"/>
                <v:path gradientshapeok="t" o:connecttype="rect"/>
              </v:shapetype>
              <v:shape id="Cuadro de texto 2" o:spid="_x0000_s1026" type="#_x0000_t202" style="position:absolute;left:0;text-align:left;margin-left:75.75pt;margin-top:8.75pt;width:280.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">
                <v:textbox>
                  <w:txbxContent>
                    <w:p w14:paraId="67BE9416" w14:textId="04AD946D" w:rsidR="00815EDD" w:rsidRPr="00815EDD" w:rsidRDefault="00815EDD" w:rsidP="00815EDD">
                      <w:pPr>
                        <w:pStyle w:val="Sinespaciado"/>
                        <w:jc w:val="center"/>
                        <w:rPr>
                          <w:b/>
                          <w:sz w:val="28"/>
                          <w:szCs w:val="28"/>
                          <w:lang w:eastAsia="es-ES"/>
                        </w:rPr>
                      </w:pPr>
                      <w:r w:rsidRPr="00815EDD">
                        <w:rPr>
                          <w:b/>
                          <w:sz w:val="28"/>
                          <w:szCs w:val="28"/>
                          <w:lang w:eastAsia="es-ES"/>
                        </w:rPr>
                        <w:t>“Educación y alimentación van de la mano:</w:t>
                      </w:r>
                    </w:p>
                    <w:p w14:paraId="15440C9A" w14:textId="260EC045" w:rsidR="00815EDD" w:rsidRPr="00815EDD" w:rsidRDefault="00815EDD" w:rsidP="00815EDD">
                      <w:pPr>
                        <w:pStyle w:val="Textoindependiente"/>
                        <w:jc w:val="center"/>
                        <w:rPr>
                          <w:sz w:val="28"/>
                          <w:szCs w:val="28"/>
                        </w:rPr>
                      </w:pPr>
                      <w:r w:rsidRPr="00815EDD">
                        <w:rPr>
                          <w:b/>
                          <w:i/>
                          <w:sz w:val="28"/>
                          <w:szCs w:val="28"/>
                          <w:lang w:eastAsia="es-ES"/>
                        </w:rPr>
                        <w:t xml:space="preserve">Que ningún </w:t>
                      </w:r>
                      <w:r w:rsidRPr="00815EDD">
                        <w:rPr>
                          <w:b/>
                          <w:i/>
                          <w:sz w:val="28"/>
                          <w:szCs w:val="28"/>
                          <w:lang w:eastAsia="es-ES"/>
                        </w:rPr>
                        <w:t>niño o</w:t>
                      </w:r>
                      <w:r w:rsidRPr="00815EDD">
                        <w:rPr>
                          <w:b/>
                          <w:i/>
                          <w:sz w:val="28"/>
                          <w:szCs w:val="28"/>
                          <w:lang w:eastAsia="es-ES"/>
                        </w:rPr>
                        <w:t xml:space="preserve"> niña se vaya sin comer”</w:t>
                      </w:r>
                    </w:p>
                    <w:p w14:paraId="6EA4260B" w14:textId="77777777" w:rsidR="00815EDD" w:rsidRDefault="00815EDD" w:rsidP="00815EDD">
                      <w:pPr>
                        <w:jc w:val="center"/>
                      </w:pPr>
                    </w:p>
                  </w:txbxContent>
                </v:textbox>
              </v:shape>
            </w:pict>
          </mc:Fallback>
        </mc:AlternateContent>
      </w:r>
    </w:p>
    <w:p w14:paraId="3EFC143F" w14:textId="67A17FE3" w:rsidR="00815EDD" w:rsidRPr="0032646B" w:rsidRDefault="00815EDD" w:rsidP="00945B74">
      <w:pPr>
        <w:pStyle w:val="Textoindependiente"/>
        <w:spacing w:after="0" w:line="240" w:lineRule="auto"/>
        <w:jc w:val="both"/>
        <w:rPr>
          <w:rFonts w:cstheme="minorHAnsi"/>
          <w:sz w:val="28"/>
          <w:szCs w:val="28"/>
        </w:rPr>
      </w:pPr>
    </w:p>
    <w:p w14:paraId="39B420D9" w14:textId="4E5D0890" w:rsidR="00815EDD" w:rsidRPr="0032646B" w:rsidRDefault="00815EDD" w:rsidP="00945B74">
      <w:pPr>
        <w:pStyle w:val="Textoindependiente"/>
        <w:spacing w:after="0" w:line="240" w:lineRule="auto"/>
        <w:jc w:val="both"/>
        <w:rPr>
          <w:rFonts w:cstheme="minorHAnsi"/>
          <w:sz w:val="28"/>
          <w:szCs w:val="28"/>
        </w:rPr>
      </w:pPr>
    </w:p>
    <w:p w14:paraId="621E4D15" w14:textId="77777777" w:rsidR="00815EDD" w:rsidRPr="0032646B" w:rsidRDefault="00815EDD" w:rsidP="00945B74">
      <w:pPr>
        <w:pStyle w:val="Textoindependiente"/>
        <w:spacing w:after="0" w:line="240" w:lineRule="auto"/>
        <w:jc w:val="both"/>
        <w:rPr>
          <w:rFonts w:cstheme="minorHAnsi"/>
          <w:sz w:val="28"/>
          <w:szCs w:val="28"/>
        </w:rPr>
      </w:pPr>
    </w:p>
    <w:p w14:paraId="121F24D6" w14:textId="73CA3781" w:rsidR="00815EDD" w:rsidRPr="0032646B" w:rsidRDefault="00815EDD" w:rsidP="00815EDD">
      <w:pPr>
        <w:pStyle w:val="Textoindependiente"/>
        <w:spacing w:line="240" w:lineRule="auto"/>
        <w:jc w:val="both"/>
        <w:rPr>
          <w:rFonts w:cstheme="minorHAnsi"/>
          <w:sz w:val="28"/>
          <w:szCs w:val="28"/>
        </w:rPr>
      </w:pPr>
      <w:r w:rsidRPr="0032646B">
        <w:rPr>
          <w:rFonts w:cstheme="minorHAnsi"/>
          <w:sz w:val="28"/>
          <w:szCs w:val="28"/>
        </w:rPr>
        <w:t>Nos comparten quienes están al frente de la Escuela “Enrique de Ossó” de Simón Bolívar:</w:t>
      </w:r>
    </w:p>
    <w:p w14:paraId="4FD4D8FE" w14:textId="62D19415" w:rsidR="00815EDD" w:rsidRPr="0032646B" w:rsidRDefault="00815EDD" w:rsidP="00815EDD">
      <w:pPr>
        <w:pStyle w:val="Textoindependiente"/>
        <w:spacing w:line="240" w:lineRule="auto"/>
        <w:jc w:val="both"/>
        <w:rPr>
          <w:rFonts w:cstheme="minorHAnsi"/>
          <w:i/>
          <w:iCs/>
          <w:sz w:val="28"/>
          <w:szCs w:val="28"/>
        </w:rPr>
      </w:pPr>
      <w:r w:rsidRPr="0032646B">
        <w:rPr>
          <w:rFonts w:cstheme="minorHAnsi"/>
          <w:i/>
          <w:iCs/>
          <w:sz w:val="28"/>
          <w:szCs w:val="28"/>
        </w:rPr>
        <w:t>“El deterioro social que sufrimos incide en la falta de alimentación de los alumnos, de manera que los niños de nuestras escuelas sufren desnutrición, a menudo desmayos, lo que afecta al rendimiento escolar.</w:t>
      </w:r>
    </w:p>
    <w:p w14:paraId="33956B68" w14:textId="5C71CAE6" w:rsidR="00815EDD" w:rsidRPr="0032646B" w:rsidRDefault="00815EDD" w:rsidP="00815EDD">
      <w:pPr>
        <w:pStyle w:val="Textoindependiente"/>
        <w:spacing w:line="240" w:lineRule="auto"/>
        <w:jc w:val="both"/>
        <w:rPr>
          <w:rFonts w:cstheme="minorHAnsi"/>
          <w:i/>
          <w:iCs/>
          <w:sz w:val="28"/>
          <w:szCs w:val="28"/>
        </w:rPr>
      </w:pPr>
      <w:r w:rsidRPr="0032646B">
        <w:rPr>
          <w:rFonts w:cstheme="minorHAnsi"/>
          <w:i/>
          <w:iCs/>
          <w:sz w:val="28"/>
          <w:szCs w:val="28"/>
        </w:rPr>
        <w:t>Afirmamos que alimentación y educación van de la mano. No queremos que ningún niño de nuestra Escuela, una vez finalizada la jornada, se vaya sin haber comido. Nuestra petición es ampliación de becas y apoyo para nuestros comedores escolares</w:t>
      </w:r>
    </w:p>
    <w:p w14:paraId="0646342D" w14:textId="41F76B60" w:rsidR="00815EDD" w:rsidRDefault="00815EDD" w:rsidP="00815EDD">
      <w:pPr>
        <w:pStyle w:val="Textoindependiente"/>
        <w:spacing w:line="240" w:lineRule="auto"/>
        <w:jc w:val="both"/>
        <w:rPr>
          <w:rFonts w:cstheme="minorHAnsi"/>
          <w:i/>
          <w:iCs/>
          <w:sz w:val="28"/>
          <w:szCs w:val="28"/>
        </w:rPr>
      </w:pPr>
      <w:r w:rsidRPr="0032646B">
        <w:rPr>
          <w:rFonts w:cstheme="minorHAnsi"/>
          <w:i/>
          <w:iCs/>
          <w:sz w:val="28"/>
          <w:szCs w:val="28"/>
        </w:rPr>
        <w:t>Con esto estamos garantizando personas sanas, capaces de humanizar y transformar la sociedad en que van a desarrollar su vida”.</w:t>
      </w:r>
    </w:p>
    <w:p w14:paraId="4BDF2CA6" w14:textId="77777777" w:rsidR="005F7340" w:rsidRPr="005F7340" w:rsidRDefault="005F7340" w:rsidP="00815EDD">
      <w:pPr>
        <w:pStyle w:val="Textoindependiente"/>
        <w:spacing w:line="240" w:lineRule="auto"/>
        <w:jc w:val="both"/>
        <w:rPr>
          <w:rFonts w:cstheme="minorHAnsi"/>
          <w:sz w:val="28"/>
          <w:szCs w:val="28"/>
        </w:rPr>
      </w:pPr>
    </w:p>
    <w:p w14:paraId="0F03A877" w14:textId="367FBD03" w:rsidR="00815EDD" w:rsidRPr="00B33965" w:rsidRDefault="00815EDD" w:rsidP="00815EDD">
      <w:pPr>
        <w:pStyle w:val="Textoindependiente"/>
        <w:rPr>
          <w:rFonts w:cstheme="minorHAnsi"/>
          <w:b/>
          <w:sz w:val="28"/>
          <w:szCs w:val="28"/>
          <w:lang w:eastAsia="es-ES"/>
        </w:rPr>
      </w:pPr>
      <w:r w:rsidRPr="00B33965">
        <w:rPr>
          <w:rFonts w:cstheme="minorHAnsi"/>
          <w:b/>
          <w:bCs/>
          <w:iCs/>
          <w:sz w:val="28"/>
          <w:szCs w:val="28"/>
          <w:lang w:eastAsia="es-ES"/>
        </w:rPr>
        <w:t>Canto</w:t>
      </w:r>
      <w:r w:rsidRPr="00B33965">
        <w:rPr>
          <w:rFonts w:cstheme="minorHAnsi"/>
          <w:iCs/>
          <w:sz w:val="28"/>
          <w:szCs w:val="28"/>
          <w:lang w:eastAsia="es-ES"/>
        </w:rPr>
        <w:t>:</w:t>
      </w:r>
      <w:r w:rsidRPr="00B33965">
        <w:rPr>
          <w:rFonts w:cstheme="minorHAnsi"/>
          <w:i/>
          <w:sz w:val="28"/>
          <w:szCs w:val="28"/>
          <w:lang w:eastAsia="es-ES"/>
        </w:rPr>
        <w:t xml:space="preserve"> </w:t>
      </w:r>
      <w:r w:rsidRPr="00B33965">
        <w:rPr>
          <w:rFonts w:cstheme="minorHAnsi"/>
          <w:sz w:val="28"/>
          <w:szCs w:val="28"/>
          <w:lang w:eastAsia="es-ES"/>
        </w:rPr>
        <w:t>Ellos son tu rostro</w:t>
      </w:r>
      <w:r w:rsidR="00B33965" w:rsidRPr="00B33965">
        <w:rPr>
          <w:rFonts w:cstheme="minorHAnsi"/>
          <w:sz w:val="28"/>
          <w:szCs w:val="28"/>
          <w:lang w:eastAsia="es-ES"/>
        </w:rPr>
        <w:t>.</w:t>
      </w:r>
      <w:r w:rsidRPr="00B33965">
        <w:rPr>
          <w:rFonts w:cstheme="minorHAnsi"/>
          <w:sz w:val="28"/>
          <w:szCs w:val="28"/>
          <w:lang w:eastAsia="es-ES"/>
        </w:rPr>
        <w:t xml:space="preserve"> </w:t>
      </w:r>
      <w:proofErr w:type="spellStart"/>
      <w:r w:rsidR="000A35D8" w:rsidRPr="00B33965">
        <w:rPr>
          <w:rFonts w:cstheme="minorHAnsi"/>
          <w:sz w:val="28"/>
          <w:szCs w:val="28"/>
          <w:lang w:eastAsia="es-ES"/>
        </w:rPr>
        <w:t>Ixcís</w:t>
      </w:r>
      <w:proofErr w:type="spellEnd"/>
    </w:p>
    <w:p w14:paraId="29FEB17F" w14:textId="77777777" w:rsidR="005F7340" w:rsidRPr="00B33965" w:rsidRDefault="005F7340" w:rsidP="00815EDD">
      <w:pPr>
        <w:pStyle w:val="Textoindependiente"/>
        <w:rPr>
          <w:rFonts w:cstheme="minorHAnsi"/>
          <w:b/>
          <w:sz w:val="28"/>
          <w:szCs w:val="28"/>
          <w:lang w:eastAsia="es-ES"/>
        </w:rPr>
      </w:pPr>
    </w:p>
    <w:p w14:paraId="26537446" w14:textId="2AEC125B" w:rsidR="00815EDD" w:rsidRDefault="00815EDD" w:rsidP="000A35D8">
      <w:pPr>
        <w:pStyle w:val="Textoindependiente"/>
        <w:jc w:val="both"/>
        <w:rPr>
          <w:rFonts w:cstheme="minorHAnsi"/>
          <w:b/>
          <w:sz w:val="28"/>
          <w:szCs w:val="28"/>
          <w:lang w:eastAsia="es-ES"/>
        </w:rPr>
      </w:pPr>
      <w:r w:rsidRPr="0032646B">
        <w:rPr>
          <w:rFonts w:cstheme="minorHAnsi"/>
          <w:sz w:val="28"/>
          <w:szCs w:val="28"/>
          <w:lang w:eastAsia="es-ES"/>
        </w:rPr>
        <w:t xml:space="preserve">Acogemos el texto evangélico que propone el Papa al comienzo de su reciente encíclica Fratelli </w:t>
      </w:r>
      <w:proofErr w:type="spellStart"/>
      <w:r w:rsidR="00D91022" w:rsidRPr="0032646B">
        <w:rPr>
          <w:rFonts w:cstheme="minorHAnsi"/>
          <w:sz w:val="28"/>
          <w:szCs w:val="28"/>
          <w:lang w:eastAsia="es-ES"/>
        </w:rPr>
        <w:t>T</w:t>
      </w:r>
      <w:r w:rsidRPr="0032646B">
        <w:rPr>
          <w:rFonts w:cstheme="minorHAnsi"/>
          <w:sz w:val="28"/>
          <w:szCs w:val="28"/>
          <w:lang w:eastAsia="es-ES"/>
        </w:rPr>
        <w:t>utti</w:t>
      </w:r>
      <w:proofErr w:type="spellEnd"/>
      <w:r w:rsidRPr="0032646B">
        <w:rPr>
          <w:rFonts w:cstheme="minorHAnsi"/>
          <w:sz w:val="28"/>
          <w:szCs w:val="28"/>
          <w:lang w:eastAsia="es-ES"/>
        </w:rPr>
        <w:t xml:space="preserve">: </w:t>
      </w:r>
      <w:proofErr w:type="spellStart"/>
      <w:r w:rsidRPr="0032646B">
        <w:rPr>
          <w:rFonts w:cstheme="minorHAnsi"/>
          <w:b/>
          <w:sz w:val="28"/>
          <w:szCs w:val="28"/>
          <w:lang w:eastAsia="es-ES"/>
        </w:rPr>
        <w:t>Lc</w:t>
      </w:r>
      <w:proofErr w:type="spellEnd"/>
      <w:r w:rsidRPr="0032646B">
        <w:rPr>
          <w:rFonts w:cstheme="minorHAnsi"/>
          <w:b/>
          <w:sz w:val="28"/>
          <w:szCs w:val="28"/>
          <w:lang w:eastAsia="es-ES"/>
        </w:rPr>
        <w:t xml:space="preserve"> 10, 25-37. Lectura pausada del texto.</w:t>
      </w:r>
    </w:p>
    <w:p w14:paraId="3D88EFE5" w14:textId="4967FEEE" w:rsidR="005F7340" w:rsidRDefault="005F7340" w:rsidP="000A35D8">
      <w:pPr>
        <w:pStyle w:val="Textoindependiente"/>
        <w:jc w:val="both"/>
        <w:rPr>
          <w:rFonts w:cstheme="minorHAnsi"/>
          <w:b/>
          <w:sz w:val="28"/>
          <w:szCs w:val="28"/>
          <w:lang w:eastAsia="es-ES"/>
        </w:rPr>
      </w:pPr>
    </w:p>
    <w:p w14:paraId="35ABC907" w14:textId="1A4BDFD8" w:rsidR="005F7340" w:rsidRDefault="005F7340" w:rsidP="000A35D8">
      <w:pPr>
        <w:pStyle w:val="Textoindependiente"/>
        <w:jc w:val="both"/>
        <w:rPr>
          <w:rFonts w:cstheme="minorHAnsi"/>
          <w:b/>
          <w:sz w:val="28"/>
          <w:szCs w:val="28"/>
          <w:lang w:eastAsia="es-ES"/>
        </w:rPr>
      </w:pPr>
    </w:p>
    <w:p w14:paraId="6BD73430" w14:textId="01A9D9E6" w:rsidR="005F7340" w:rsidRDefault="005F7340" w:rsidP="000A35D8">
      <w:pPr>
        <w:pStyle w:val="Textoindependiente"/>
        <w:jc w:val="both"/>
        <w:rPr>
          <w:rFonts w:cstheme="minorHAnsi"/>
          <w:b/>
          <w:sz w:val="28"/>
          <w:szCs w:val="28"/>
          <w:lang w:eastAsia="es-ES"/>
        </w:rPr>
      </w:pPr>
    </w:p>
    <w:p w14:paraId="6C18F4F0" w14:textId="77777777" w:rsidR="00B33965" w:rsidRPr="0032646B" w:rsidRDefault="00B33965" w:rsidP="000A35D8">
      <w:pPr>
        <w:pStyle w:val="Textoindependiente"/>
        <w:jc w:val="both"/>
        <w:rPr>
          <w:rFonts w:cstheme="minorHAnsi"/>
          <w:b/>
          <w:sz w:val="28"/>
          <w:szCs w:val="28"/>
          <w:lang w:eastAsia="es-ES"/>
        </w:rPr>
      </w:pPr>
    </w:p>
    <w:p w14:paraId="7DA64B56" w14:textId="348B4D4F" w:rsidR="00815EDD" w:rsidRPr="0032646B" w:rsidRDefault="00815EDD" w:rsidP="00815EDD">
      <w:pPr>
        <w:pStyle w:val="Textoindependiente"/>
        <w:rPr>
          <w:rFonts w:cstheme="minorHAnsi"/>
          <w:b/>
          <w:i/>
          <w:sz w:val="28"/>
          <w:szCs w:val="28"/>
        </w:rPr>
      </w:pPr>
      <w:r w:rsidRPr="0032646B">
        <w:rPr>
          <w:rFonts w:cstheme="minorHAnsi"/>
          <w:b/>
          <w:sz w:val="28"/>
          <w:szCs w:val="28"/>
        </w:rPr>
        <w:lastRenderedPageBreak/>
        <w:t xml:space="preserve">El Papa nos </w:t>
      </w:r>
      <w:r w:rsidR="000A35D8" w:rsidRPr="0032646B">
        <w:rPr>
          <w:rFonts w:cstheme="minorHAnsi"/>
          <w:b/>
          <w:sz w:val="28"/>
          <w:szCs w:val="28"/>
        </w:rPr>
        <w:t>comenta</w:t>
      </w:r>
      <w:r w:rsidR="000A35D8" w:rsidRPr="0032646B">
        <w:rPr>
          <w:rFonts w:cstheme="minorHAnsi"/>
          <w:b/>
          <w:i/>
          <w:sz w:val="28"/>
          <w:szCs w:val="28"/>
        </w:rPr>
        <w:t>:</w:t>
      </w:r>
    </w:p>
    <w:p w14:paraId="32756B26" w14:textId="0B24DBCF" w:rsidR="00B33965" w:rsidRDefault="000A35D8" w:rsidP="00B33965">
      <w:pPr>
        <w:pStyle w:val="Textoindependiente"/>
        <w:jc w:val="both"/>
        <w:rPr>
          <w:rFonts w:cstheme="minorHAnsi"/>
          <w:i/>
          <w:sz w:val="28"/>
          <w:szCs w:val="28"/>
        </w:rPr>
      </w:pPr>
      <w:r w:rsidRPr="0032646B">
        <w:rPr>
          <w:rFonts w:cstheme="minorHAnsi"/>
          <w:i/>
          <w:sz w:val="28"/>
          <w:szCs w:val="28"/>
        </w:rPr>
        <w:t>“</w:t>
      </w:r>
      <w:r w:rsidR="00815EDD" w:rsidRPr="0032646B">
        <w:rPr>
          <w:rFonts w:cstheme="minorHAnsi"/>
          <w:i/>
          <w:sz w:val="28"/>
          <w:szCs w:val="28"/>
        </w:rPr>
        <w:t>Este relato nos revela una característica esencial del ser humano, tantas veces olvidada: hemos sido hechos para la plenitud que sólo se alcanza en el amor. No es una opción pos</w:t>
      </w:r>
      <w:r w:rsidRPr="0032646B">
        <w:rPr>
          <w:rFonts w:cstheme="minorHAnsi"/>
          <w:i/>
          <w:sz w:val="28"/>
          <w:szCs w:val="28"/>
        </w:rPr>
        <w:t>i</w:t>
      </w:r>
      <w:r w:rsidR="00815EDD" w:rsidRPr="0032646B">
        <w:rPr>
          <w:rFonts w:cstheme="minorHAnsi"/>
          <w:i/>
          <w:sz w:val="28"/>
          <w:szCs w:val="28"/>
        </w:rPr>
        <w:t>ble vivir indiferentes ante el dolor, no podemos dejar que nadie quede “a un costado de la vida”. Esto nos debe indignar, hasta hacernos bajar de nuestra serenidad para alterarnos por el sufrimiento humano. Eso es dignidad”.</w:t>
      </w:r>
    </w:p>
    <w:p w14:paraId="20115B9C" w14:textId="77777777" w:rsidR="00B33965" w:rsidRPr="00B33965" w:rsidRDefault="00B33965" w:rsidP="00B33965">
      <w:pPr>
        <w:pStyle w:val="Textoindependiente"/>
        <w:jc w:val="both"/>
        <w:rPr>
          <w:rFonts w:cstheme="minorHAnsi"/>
          <w:iCs/>
          <w:sz w:val="28"/>
          <w:szCs w:val="28"/>
        </w:rPr>
      </w:pPr>
    </w:p>
    <w:p w14:paraId="2DBCBA70" w14:textId="6A6F0A78" w:rsidR="00815EDD" w:rsidRPr="00B33965" w:rsidRDefault="00815EDD" w:rsidP="00B33965">
      <w:pPr>
        <w:pStyle w:val="Textoindependiente"/>
        <w:jc w:val="both"/>
        <w:rPr>
          <w:rFonts w:cstheme="minorHAnsi"/>
          <w:bCs/>
          <w:sz w:val="28"/>
          <w:szCs w:val="28"/>
        </w:rPr>
      </w:pPr>
      <w:r w:rsidRPr="00B33965">
        <w:rPr>
          <w:rFonts w:cstheme="minorHAnsi"/>
          <w:b/>
          <w:sz w:val="28"/>
          <w:szCs w:val="28"/>
        </w:rPr>
        <w:t xml:space="preserve">Canto: </w:t>
      </w:r>
      <w:r w:rsidRPr="00B33965">
        <w:rPr>
          <w:rFonts w:cstheme="minorHAnsi"/>
          <w:bCs/>
          <w:sz w:val="28"/>
          <w:szCs w:val="28"/>
        </w:rPr>
        <w:t>Mi casa es el mundo</w:t>
      </w:r>
      <w:r w:rsidR="00B33965" w:rsidRPr="00B33965">
        <w:rPr>
          <w:rFonts w:cstheme="minorHAnsi"/>
          <w:bCs/>
          <w:sz w:val="28"/>
          <w:szCs w:val="28"/>
        </w:rPr>
        <w:t xml:space="preserve">. Óscar Santos, </w:t>
      </w:r>
      <w:proofErr w:type="spellStart"/>
      <w:r w:rsidR="00B33965" w:rsidRPr="00B33965">
        <w:rPr>
          <w:rFonts w:cstheme="minorHAnsi"/>
          <w:bCs/>
          <w:sz w:val="28"/>
          <w:szCs w:val="28"/>
        </w:rPr>
        <w:t>Migueli</w:t>
      </w:r>
      <w:proofErr w:type="spellEnd"/>
    </w:p>
    <w:p w14:paraId="52330A74" w14:textId="77777777" w:rsidR="00B33965" w:rsidRPr="00B33965" w:rsidRDefault="00B33965" w:rsidP="00B33965">
      <w:pPr>
        <w:pStyle w:val="Textoindependiente"/>
        <w:jc w:val="both"/>
        <w:rPr>
          <w:rFonts w:cstheme="minorHAnsi"/>
          <w:i/>
          <w:sz w:val="28"/>
          <w:szCs w:val="28"/>
        </w:rPr>
      </w:pPr>
    </w:p>
    <w:p w14:paraId="3C4924A4" w14:textId="3A7F39EC" w:rsidR="00815EDD" w:rsidRPr="0032646B" w:rsidRDefault="0032646B" w:rsidP="0032646B">
      <w:pPr>
        <w:pStyle w:val="Textoindependiente"/>
        <w:jc w:val="both"/>
        <w:rPr>
          <w:rFonts w:cstheme="minorHAnsi"/>
          <w:iCs/>
          <w:sz w:val="28"/>
          <w:szCs w:val="28"/>
        </w:rPr>
      </w:pPr>
      <w:r w:rsidRPr="0032646B">
        <w:rPr>
          <w:rFonts w:cstheme="minorHAnsi"/>
          <w:iCs/>
          <w:sz w:val="28"/>
          <w:szCs w:val="28"/>
        </w:rPr>
        <w:t>“</w:t>
      </w:r>
      <w:r w:rsidR="00815EDD" w:rsidRPr="0032646B">
        <w:rPr>
          <w:rFonts w:cstheme="minorHAnsi"/>
          <w:iCs/>
          <w:sz w:val="28"/>
          <w:szCs w:val="28"/>
        </w:rPr>
        <w:t>¡Qué importante es soñar juntos! […] Solos se corre el riesgo de tener espejismos, en los que ves lo que no hay; los sueños se construyen juntos. Soñemos como una única humanidad, como caminantes de la misma carne humana, como hijos de esta misma tierra que nos cobija a todos, cada uno con la riqueza de su fe o de sus convicciones, cada uno con su propia voz, todos hermanos.”</w:t>
      </w:r>
    </w:p>
    <w:p w14:paraId="5D0F8C21" w14:textId="29E7C7C1" w:rsidR="00815EDD" w:rsidRPr="0032646B" w:rsidRDefault="0032646B" w:rsidP="0032646B">
      <w:pPr>
        <w:pStyle w:val="NormalWeb"/>
        <w:jc w:val="both"/>
        <w:rPr>
          <w:rFonts w:asciiTheme="minorHAnsi" w:hAnsiTheme="minorHAnsi" w:cstheme="minorHAnsi"/>
          <w:i/>
          <w:iCs/>
        </w:rPr>
      </w:pPr>
      <w:r>
        <w:rPr>
          <w:noProof/>
        </w:rPr>
        <mc:AlternateContent>
          <mc:Choice Requires="wps">
            <w:drawing>
              <wp:anchor distT="0" distB="0" distL="114300" distR="114300" simplePos="0" relativeHeight="251661312" behindDoc="0" locked="0" layoutInCell="1" allowOverlap="1" wp14:anchorId="03FBD02D" wp14:editId="5C1B8E8D">
                <wp:simplePos x="0" y="0"/>
                <wp:positionH relativeFrom="column">
                  <wp:posOffset>-22860</wp:posOffset>
                </wp:positionH>
                <wp:positionV relativeFrom="paragraph">
                  <wp:posOffset>494030</wp:posOffset>
                </wp:positionV>
                <wp:extent cx="5429250" cy="3476625"/>
                <wp:effectExtent l="0" t="0" r="19050"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3476625"/>
                        </a:xfrm>
                        <a:prstGeom prst="rect">
                          <a:avLst/>
                        </a:prstGeom>
                        <a:solidFill>
                          <a:srgbClr val="FFFFFF"/>
                        </a:solidFill>
                        <a:ln w="9525">
                          <a:solidFill>
                            <a:srgbClr val="000000"/>
                          </a:solidFill>
                          <a:miter lim="800000"/>
                          <a:headEnd/>
                          <a:tailEnd/>
                        </a:ln>
                      </wps:spPr>
                      <wps:txbx>
                        <w:txbxContent>
                          <w:p w14:paraId="092B8D92" w14:textId="77777777" w:rsidR="00815EDD" w:rsidRPr="0032646B" w:rsidRDefault="00815EDD" w:rsidP="00815EDD">
                            <w:pPr>
                              <w:pStyle w:val="NormalWeb"/>
                              <w:rPr>
                                <w:rFonts w:asciiTheme="minorHAnsi" w:hAnsiTheme="minorHAnsi" w:cstheme="minorHAnsi"/>
                                <w:sz w:val="28"/>
                                <w:szCs w:val="28"/>
                              </w:rPr>
                            </w:pPr>
                            <w:r w:rsidRPr="0032646B">
                              <w:rPr>
                                <w:rFonts w:asciiTheme="minorHAnsi" w:hAnsiTheme="minorHAnsi" w:cstheme="minorHAnsi"/>
                                <w:sz w:val="28"/>
                                <w:szCs w:val="28"/>
                              </w:rPr>
                              <w:t>Señor y Padre de la humanidad, que creaste a todos los seres humanos con la misma dignidad,</w:t>
                            </w:r>
                          </w:p>
                          <w:p w14:paraId="66E2BE61" w14:textId="77777777" w:rsidR="00815EDD" w:rsidRPr="0032646B" w:rsidRDefault="00815EDD" w:rsidP="0032646B">
                            <w:pPr>
                              <w:pStyle w:val="NormalWeb"/>
                              <w:spacing w:after="0" w:afterAutospacing="0"/>
                              <w:rPr>
                                <w:rFonts w:asciiTheme="minorHAnsi" w:hAnsiTheme="minorHAnsi" w:cstheme="minorHAnsi"/>
                                <w:sz w:val="28"/>
                                <w:szCs w:val="28"/>
                              </w:rPr>
                            </w:pPr>
                            <w:r w:rsidRPr="0032646B">
                              <w:rPr>
                                <w:rFonts w:asciiTheme="minorHAnsi" w:hAnsiTheme="minorHAnsi" w:cstheme="minorHAnsi"/>
                                <w:sz w:val="28"/>
                                <w:szCs w:val="28"/>
                              </w:rPr>
                              <w:t>Infunde en nuestros corazones un espíritu fraternal.</w:t>
                            </w:r>
                            <w:r w:rsidRPr="0032646B">
                              <w:rPr>
                                <w:rFonts w:asciiTheme="minorHAnsi" w:hAnsiTheme="minorHAnsi" w:cstheme="minorHAnsi"/>
                                <w:sz w:val="28"/>
                                <w:szCs w:val="28"/>
                              </w:rPr>
                              <w:br/>
                              <w:t>Inspíranos un sueño de reencuentro, de diálogo, de justicia y de paz.</w:t>
                            </w:r>
                            <w:r w:rsidRPr="0032646B">
                              <w:rPr>
                                <w:rFonts w:asciiTheme="minorHAnsi" w:hAnsiTheme="minorHAnsi" w:cstheme="minorHAnsi"/>
                                <w:sz w:val="28"/>
                                <w:szCs w:val="28"/>
                              </w:rPr>
                              <w:br/>
                            </w:r>
                          </w:p>
                          <w:p w14:paraId="23AE6CC0" w14:textId="77777777" w:rsidR="00815EDD" w:rsidRPr="0032646B" w:rsidRDefault="00815EDD" w:rsidP="00815EDD">
                            <w:pPr>
                              <w:pStyle w:val="NormalWeb"/>
                              <w:rPr>
                                <w:rFonts w:asciiTheme="minorHAnsi" w:hAnsiTheme="minorHAnsi" w:cstheme="minorHAnsi"/>
                                <w:sz w:val="28"/>
                                <w:szCs w:val="28"/>
                              </w:rPr>
                            </w:pPr>
                            <w:r w:rsidRPr="0032646B">
                              <w:rPr>
                                <w:rFonts w:asciiTheme="minorHAnsi" w:hAnsiTheme="minorHAnsi" w:cstheme="minorHAnsi"/>
                                <w:sz w:val="28"/>
                                <w:szCs w:val="28"/>
                              </w:rPr>
                              <w:t>Impúlsanos a crear sociedades más sanas y un mundo más digno,</w:t>
                            </w:r>
                            <w:r w:rsidRPr="0032646B">
                              <w:rPr>
                                <w:rFonts w:asciiTheme="minorHAnsi" w:hAnsiTheme="minorHAnsi" w:cstheme="minorHAnsi"/>
                                <w:sz w:val="28"/>
                                <w:szCs w:val="28"/>
                              </w:rPr>
                              <w:br/>
                              <w:t>sin hambre, sin pobreza, sin violencia, sin guerras.</w:t>
                            </w:r>
                          </w:p>
                          <w:p w14:paraId="758ECF99" w14:textId="77777777" w:rsidR="00815EDD" w:rsidRPr="0032646B" w:rsidRDefault="00815EDD" w:rsidP="0032646B">
                            <w:pPr>
                              <w:pStyle w:val="NormalWeb"/>
                              <w:spacing w:after="0" w:afterAutospacing="0"/>
                              <w:rPr>
                                <w:rFonts w:asciiTheme="minorHAnsi" w:hAnsiTheme="minorHAnsi" w:cstheme="minorHAnsi"/>
                                <w:sz w:val="28"/>
                                <w:szCs w:val="28"/>
                              </w:rPr>
                            </w:pPr>
                            <w:r w:rsidRPr="0032646B">
                              <w:rPr>
                                <w:rFonts w:asciiTheme="minorHAnsi" w:hAnsiTheme="minorHAnsi" w:cstheme="minorHAnsi"/>
                                <w:sz w:val="28"/>
                                <w:szCs w:val="28"/>
                              </w:rPr>
                              <w:t>Que nuestro corazón se abra a todos los pueblos y naciones de la tierra,</w:t>
                            </w:r>
                            <w:r w:rsidRPr="0032646B">
                              <w:rPr>
                                <w:rFonts w:asciiTheme="minorHAnsi" w:hAnsiTheme="minorHAnsi" w:cstheme="minorHAnsi"/>
                                <w:sz w:val="28"/>
                                <w:szCs w:val="28"/>
                              </w:rPr>
                              <w:br/>
                              <w:t>para reconocer el bien y la belleza que sembraste en cada uno,</w:t>
                            </w:r>
                            <w:r w:rsidRPr="0032646B">
                              <w:rPr>
                                <w:rFonts w:asciiTheme="minorHAnsi" w:hAnsiTheme="minorHAnsi" w:cstheme="minorHAnsi"/>
                                <w:sz w:val="28"/>
                                <w:szCs w:val="28"/>
                              </w:rPr>
                              <w:br/>
                            </w:r>
                          </w:p>
                          <w:p w14:paraId="02BF1639" w14:textId="77777777" w:rsidR="00815EDD" w:rsidRPr="0032646B" w:rsidRDefault="00815EDD" w:rsidP="00815EDD">
                            <w:pPr>
                              <w:pStyle w:val="NormalWeb"/>
                              <w:rPr>
                                <w:rFonts w:asciiTheme="minorHAnsi" w:hAnsiTheme="minorHAnsi" w:cstheme="minorHAnsi"/>
                                <w:sz w:val="28"/>
                                <w:szCs w:val="28"/>
                              </w:rPr>
                            </w:pPr>
                            <w:r w:rsidRPr="0032646B">
                              <w:rPr>
                                <w:rFonts w:asciiTheme="minorHAnsi" w:hAnsiTheme="minorHAnsi" w:cstheme="minorHAnsi"/>
                                <w:sz w:val="28"/>
                                <w:szCs w:val="28"/>
                              </w:rPr>
                              <w:t>para estrechar lazos de unidad, de proyectos comunes,</w:t>
                            </w:r>
                            <w:r w:rsidRPr="0032646B">
                              <w:rPr>
                                <w:rFonts w:asciiTheme="minorHAnsi" w:hAnsiTheme="minorHAnsi" w:cstheme="minorHAnsi"/>
                                <w:sz w:val="28"/>
                                <w:szCs w:val="28"/>
                              </w:rPr>
                              <w:br/>
                              <w:t>de esperanzas compartidas. Amén.</w:t>
                            </w:r>
                          </w:p>
                          <w:p w14:paraId="77C44313" w14:textId="77777777" w:rsidR="00815EDD" w:rsidRDefault="00815EDD" w:rsidP="00815EDD">
                            <w:pPr>
                              <w:pStyle w:val="NormalWeb"/>
                              <w:rPr>
                                <w:rStyle w:val="nfasis"/>
                                <w:sz w:val="28"/>
                                <w:szCs w:val="28"/>
                              </w:rPr>
                            </w:pPr>
                          </w:p>
                          <w:p w14:paraId="3F4E1CDA" w14:textId="77777777" w:rsidR="00815EDD" w:rsidRDefault="00815EDD" w:rsidP="00815E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BD02D" id="_x0000_s1027" type="#_x0000_t202" style="position:absolute;left:0;text-align:left;margin-left:-1.8pt;margin-top:38.9pt;width:427.5pt;height:2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">
                <v:textbox>
                  <w:txbxContent>
                    <w:p w14:paraId="092B8D92" w14:textId="77777777" w:rsidR="00815EDD" w:rsidRPr="0032646B" w:rsidRDefault="00815EDD" w:rsidP="00815EDD">
                      <w:pPr>
                        <w:pStyle w:val="NormalWeb"/>
                        <w:rPr>
                          <w:rFonts w:asciiTheme="minorHAnsi" w:hAnsiTheme="minorHAnsi" w:cstheme="minorHAnsi"/>
                          <w:sz w:val="28"/>
                          <w:szCs w:val="28"/>
                        </w:rPr>
                      </w:pPr>
                      <w:r w:rsidRPr="0032646B">
                        <w:rPr>
                          <w:rFonts w:asciiTheme="minorHAnsi" w:hAnsiTheme="minorHAnsi" w:cstheme="minorHAnsi"/>
                          <w:sz w:val="28"/>
                          <w:szCs w:val="28"/>
                        </w:rPr>
                        <w:t>Señor y Padre de la humanidad, que creaste a todos los seres humanos con la misma dignidad,</w:t>
                      </w:r>
                    </w:p>
                    <w:p w14:paraId="66E2BE61" w14:textId="77777777" w:rsidR="00815EDD" w:rsidRPr="0032646B" w:rsidRDefault="00815EDD" w:rsidP="0032646B">
                      <w:pPr>
                        <w:pStyle w:val="NormalWeb"/>
                        <w:spacing w:after="0" w:afterAutospacing="0"/>
                        <w:rPr>
                          <w:rFonts w:asciiTheme="minorHAnsi" w:hAnsiTheme="minorHAnsi" w:cstheme="minorHAnsi"/>
                          <w:sz w:val="28"/>
                          <w:szCs w:val="28"/>
                        </w:rPr>
                      </w:pPr>
                      <w:r w:rsidRPr="0032646B">
                        <w:rPr>
                          <w:rFonts w:asciiTheme="minorHAnsi" w:hAnsiTheme="minorHAnsi" w:cstheme="minorHAnsi"/>
                          <w:sz w:val="28"/>
                          <w:szCs w:val="28"/>
                        </w:rPr>
                        <w:t>Infunde en nuestros corazones un espíritu fraternal.</w:t>
                      </w:r>
                      <w:r w:rsidRPr="0032646B">
                        <w:rPr>
                          <w:rFonts w:asciiTheme="minorHAnsi" w:hAnsiTheme="minorHAnsi" w:cstheme="minorHAnsi"/>
                          <w:sz w:val="28"/>
                          <w:szCs w:val="28"/>
                        </w:rPr>
                        <w:br/>
                        <w:t>Inspíranos un sueño de reencuentro, de diálogo, de justicia y de paz.</w:t>
                      </w:r>
                      <w:r w:rsidRPr="0032646B">
                        <w:rPr>
                          <w:rFonts w:asciiTheme="minorHAnsi" w:hAnsiTheme="minorHAnsi" w:cstheme="minorHAnsi"/>
                          <w:sz w:val="28"/>
                          <w:szCs w:val="28"/>
                        </w:rPr>
                        <w:br/>
                      </w:r>
                    </w:p>
                    <w:p w14:paraId="23AE6CC0" w14:textId="77777777" w:rsidR="00815EDD" w:rsidRPr="0032646B" w:rsidRDefault="00815EDD" w:rsidP="00815EDD">
                      <w:pPr>
                        <w:pStyle w:val="NormalWeb"/>
                        <w:rPr>
                          <w:rFonts w:asciiTheme="minorHAnsi" w:hAnsiTheme="minorHAnsi" w:cstheme="minorHAnsi"/>
                          <w:sz w:val="28"/>
                          <w:szCs w:val="28"/>
                        </w:rPr>
                      </w:pPr>
                      <w:r w:rsidRPr="0032646B">
                        <w:rPr>
                          <w:rFonts w:asciiTheme="minorHAnsi" w:hAnsiTheme="minorHAnsi" w:cstheme="minorHAnsi"/>
                          <w:sz w:val="28"/>
                          <w:szCs w:val="28"/>
                        </w:rPr>
                        <w:t>Impúlsanos a crear sociedades más sanas y un mundo más digno,</w:t>
                      </w:r>
                      <w:r w:rsidRPr="0032646B">
                        <w:rPr>
                          <w:rFonts w:asciiTheme="minorHAnsi" w:hAnsiTheme="minorHAnsi" w:cstheme="minorHAnsi"/>
                          <w:sz w:val="28"/>
                          <w:szCs w:val="28"/>
                        </w:rPr>
                        <w:br/>
                        <w:t>sin hambre, sin pobreza, sin violencia, sin guerras.</w:t>
                      </w:r>
                    </w:p>
                    <w:p w14:paraId="758ECF99" w14:textId="77777777" w:rsidR="00815EDD" w:rsidRPr="0032646B" w:rsidRDefault="00815EDD" w:rsidP="0032646B">
                      <w:pPr>
                        <w:pStyle w:val="NormalWeb"/>
                        <w:spacing w:after="0" w:afterAutospacing="0"/>
                        <w:rPr>
                          <w:rFonts w:asciiTheme="minorHAnsi" w:hAnsiTheme="minorHAnsi" w:cstheme="minorHAnsi"/>
                          <w:sz w:val="28"/>
                          <w:szCs w:val="28"/>
                        </w:rPr>
                      </w:pPr>
                      <w:r w:rsidRPr="0032646B">
                        <w:rPr>
                          <w:rFonts w:asciiTheme="minorHAnsi" w:hAnsiTheme="minorHAnsi" w:cstheme="minorHAnsi"/>
                          <w:sz w:val="28"/>
                          <w:szCs w:val="28"/>
                        </w:rPr>
                        <w:t>Que nuestro corazón se abra a todos los pueblos y naciones de la tierra,</w:t>
                      </w:r>
                      <w:r w:rsidRPr="0032646B">
                        <w:rPr>
                          <w:rFonts w:asciiTheme="minorHAnsi" w:hAnsiTheme="minorHAnsi" w:cstheme="minorHAnsi"/>
                          <w:sz w:val="28"/>
                          <w:szCs w:val="28"/>
                        </w:rPr>
                        <w:br/>
                        <w:t>para reconocer el bien y la belleza que sembraste en cada uno,</w:t>
                      </w:r>
                      <w:r w:rsidRPr="0032646B">
                        <w:rPr>
                          <w:rFonts w:asciiTheme="minorHAnsi" w:hAnsiTheme="minorHAnsi" w:cstheme="minorHAnsi"/>
                          <w:sz w:val="28"/>
                          <w:szCs w:val="28"/>
                        </w:rPr>
                        <w:br/>
                      </w:r>
                    </w:p>
                    <w:p w14:paraId="02BF1639" w14:textId="77777777" w:rsidR="00815EDD" w:rsidRPr="0032646B" w:rsidRDefault="00815EDD" w:rsidP="00815EDD">
                      <w:pPr>
                        <w:pStyle w:val="NormalWeb"/>
                        <w:rPr>
                          <w:rFonts w:asciiTheme="minorHAnsi" w:hAnsiTheme="minorHAnsi" w:cstheme="minorHAnsi"/>
                          <w:sz w:val="28"/>
                          <w:szCs w:val="28"/>
                        </w:rPr>
                      </w:pPr>
                      <w:r w:rsidRPr="0032646B">
                        <w:rPr>
                          <w:rFonts w:asciiTheme="minorHAnsi" w:hAnsiTheme="minorHAnsi" w:cstheme="minorHAnsi"/>
                          <w:sz w:val="28"/>
                          <w:szCs w:val="28"/>
                        </w:rPr>
                        <w:t>para estrechar lazos de unidad, de proyectos comunes,</w:t>
                      </w:r>
                      <w:r w:rsidRPr="0032646B">
                        <w:rPr>
                          <w:rFonts w:asciiTheme="minorHAnsi" w:hAnsiTheme="minorHAnsi" w:cstheme="minorHAnsi"/>
                          <w:sz w:val="28"/>
                          <w:szCs w:val="28"/>
                        </w:rPr>
                        <w:br/>
                        <w:t>de esperanzas compartidas. Amén.</w:t>
                      </w:r>
                    </w:p>
                    <w:p w14:paraId="77C44313" w14:textId="77777777" w:rsidR="00815EDD" w:rsidRDefault="00815EDD" w:rsidP="00815EDD">
                      <w:pPr>
                        <w:pStyle w:val="NormalWeb"/>
                        <w:rPr>
                          <w:rStyle w:val="nfasis"/>
                          <w:sz w:val="28"/>
                          <w:szCs w:val="28"/>
                        </w:rPr>
                      </w:pPr>
                    </w:p>
                    <w:p w14:paraId="3F4E1CDA" w14:textId="77777777" w:rsidR="00815EDD" w:rsidRDefault="00815EDD" w:rsidP="00815EDD"/>
                  </w:txbxContent>
                </v:textbox>
              </v:shape>
            </w:pict>
          </mc:Fallback>
        </mc:AlternateContent>
      </w:r>
      <w:r w:rsidR="00815EDD" w:rsidRPr="0032646B">
        <w:rPr>
          <w:rStyle w:val="nfasis"/>
          <w:rFonts w:asciiTheme="minorHAnsi" w:hAnsiTheme="minorHAnsi" w:cstheme="minorHAnsi"/>
          <w:b/>
          <w:i w:val="0"/>
          <w:iCs w:val="0"/>
          <w:sz w:val="28"/>
          <w:szCs w:val="28"/>
        </w:rPr>
        <w:t>Oramos junto con la oración que el Papa propone al final de su encíclica</w:t>
      </w:r>
      <w:r w:rsidR="00815EDD" w:rsidRPr="0032646B">
        <w:rPr>
          <w:rStyle w:val="nfasis"/>
          <w:rFonts w:asciiTheme="minorHAnsi" w:hAnsiTheme="minorHAnsi" w:cstheme="minorHAnsi"/>
          <w:i w:val="0"/>
          <w:iCs w:val="0"/>
          <w:sz w:val="28"/>
          <w:szCs w:val="28"/>
        </w:rPr>
        <w:t>:</w:t>
      </w:r>
      <w:r w:rsidR="00815EDD" w:rsidRPr="0032646B">
        <w:rPr>
          <w:rFonts w:asciiTheme="minorHAnsi" w:hAnsiTheme="minorHAnsi" w:cstheme="minorHAnsi"/>
          <w:i/>
          <w:iCs/>
        </w:rPr>
        <w:t xml:space="preserve"> </w:t>
      </w:r>
    </w:p>
    <w:p w14:paraId="387FC50D" w14:textId="200639E5" w:rsidR="00815EDD" w:rsidRDefault="00815EDD" w:rsidP="00815EDD">
      <w:pPr>
        <w:pStyle w:val="NormalWeb"/>
      </w:pPr>
    </w:p>
    <w:p w14:paraId="18B74F41" w14:textId="77777777" w:rsidR="00815EDD" w:rsidRDefault="00815EDD" w:rsidP="00815EDD">
      <w:pPr>
        <w:pStyle w:val="NormalWeb"/>
      </w:pPr>
    </w:p>
    <w:p w14:paraId="4B6827AF" w14:textId="77777777" w:rsidR="00815EDD" w:rsidRDefault="00815EDD" w:rsidP="00815EDD">
      <w:pPr>
        <w:pStyle w:val="NormalWeb"/>
        <w:rPr>
          <w:rStyle w:val="nfasis"/>
          <w:sz w:val="28"/>
          <w:szCs w:val="28"/>
        </w:rPr>
      </w:pPr>
    </w:p>
    <w:p w14:paraId="75C751D1" w14:textId="77777777" w:rsidR="00815EDD" w:rsidRDefault="00815EDD" w:rsidP="00815EDD">
      <w:pPr>
        <w:pStyle w:val="NormalWeb"/>
        <w:rPr>
          <w:sz w:val="28"/>
          <w:szCs w:val="28"/>
        </w:rPr>
      </w:pPr>
    </w:p>
    <w:p w14:paraId="7A9AB8AE" w14:textId="77777777" w:rsidR="00815EDD" w:rsidRDefault="00815EDD" w:rsidP="00815EDD">
      <w:pPr>
        <w:pStyle w:val="NormalWeb"/>
        <w:rPr>
          <w:sz w:val="28"/>
          <w:szCs w:val="28"/>
        </w:rPr>
      </w:pPr>
    </w:p>
    <w:p w14:paraId="1CABF1DC" w14:textId="77777777" w:rsidR="00815EDD" w:rsidRDefault="00815EDD" w:rsidP="00815EDD">
      <w:pPr>
        <w:pStyle w:val="NormalWeb"/>
        <w:rPr>
          <w:sz w:val="28"/>
          <w:szCs w:val="28"/>
        </w:rPr>
      </w:pPr>
    </w:p>
    <w:p w14:paraId="0B6A4823" w14:textId="77777777" w:rsidR="00815EDD" w:rsidRDefault="00815EDD" w:rsidP="00815EDD">
      <w:pPr>
        <w:pStyle w:val="NormalWeb"/>
        <w:rPr>
          <w:sz w:val="28"/>
          <w:szCs w:val="28"/>
        </w:rPr>
      </w:pPr>
    </w:p>
    <w:p w14:paraId="075E1792" w14:textId="77777777" w:rsidR="00815EDD" w:rsidRDefault="00815EDD" w:rsidP="00815EDD">
      <w:pPr>
        <w:pStyle w:val="NormalWeb"/>
        <w:rPr>
          <w:sz w:val="28"/>
          <w:szCs w:val="28"/>
        </w:rPr>
      </w:pPr>
    </w:p>
    <w:p w14:paraId="3FBB0000" w14:textId="77777777" w:rsidR="00815EDD" w:rsidRDefault="00815EDD" w:rsidP="00815EDD">
      <w:pPr>
        <w:pStyle w:val="NormalWeb"/>
        <w:rPr>
          <w:sz w:val="28"/>
          <w:szCs w:val="28"/>
        </w:rPr>
      </w:pPr>
    </w:p>
    <w:p w14:paraId="26DC930C" w14:textId="77777777" w:rsidR="00815EDD" w:rsidRDefault="00815EDD" w:rsidP="006E4016">
      <w:pPr>
        <w:pStyle w:val="Textoindependiente"/>
        <w:rPr>
          <w:rFonts w:cstheme="minorHAnsi"/>
          <w:b/>
          <w:sz w:val="24"/>
          <w:szCs w:val="24"/>
        </w:rPr>
      </w:pPr>
    </w:p>
    <w:p w14:paraId="2459B3DB" w14:textId="77777777" w:rsidR="00815EDD" w:rsidRDefault="00815EDD" w:rsidP="006E4016">
      <w:pPr>
        <w:pStyle w:val="Textoindependiente"/>
        <w:rPr>
          <w:rFonts w:cstheme="minorHAnsi"/>
          <w:b/>
          <w:sz w:val="24"/>
          <w:szCs w:val="24"/>
        </w:rPr>
      </w:pPr>
    </w:p>
    <w:sectPr w:rsidR="00815EDD" w:rsidSect="007D1C6F">
      <w:headerReference w:type="default" r:id="rId7"/>
      <w:pgSz w:w="11906" w:h="16838"/>
      <w:pgMar w:top="1702"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05C51" w14:textId="77777777" w:rsidR="00426E6B" w:rsidRDefault="00426E6B" w:rsidP="00064836">
      <w:pPr>
        <w:spacing w:after="0" w:line="240" w:lineRule="auto"/>
      </w:pPr>
      <w:r>
        <w:separator/>
      </w:r>
    </w:p>
  </w:endnote>
  <w:endnote w:type="continuationSeparator" w:id="0">
    <w:p w14:paraId="68559B7A" w14:textId="77777777" w:rsidR="00426E6B" w:rsidRDefault="00426E6B" w:rsidP="00064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3E4AB" w14:textId="77777777" w:rsidR="00426E6B" w:rsidRDefault="00426E6B" w:rsidP="00064836">
      <w:pPr>
        <w:spacing w:after="0" w:line="240" w:lineRule="auto"/>
      </w:pPr>
      <w:r>
        <w:separator/>
      </w:r>
    </w:p>
  </w:footnote>
  <w:footnote w:type="continuationSeparator" w:id="0">
    <w:p w14:paraId="2AD8B57E" w14:textId="77777777" w:rsidR="00426E6B" w:rsidRDefault="00426E6B" w:rsidP="00064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84D4D" w14:textId="2E511481" w:rsidR="00064836" w:rsidRDefault="00064836">
    <w:pPr>
      <w:pStyle w:val="Encabezado"/>
    </w:pPr>
    <w:r>
      <w:rPr>
        <w:noProof/>
      </w:rPr>
      <w:drawing>
        <wp:anchor distT="0" distB="0" distL="114300" distR="114300" simplePos="0" relativeHeight="251658752" behindDoc="0" locked="0" layoutInCell="1" allowOverlap="1" wp14:anchorId="6E48C86E" wp14:editId="64B4D1B2">
          <wp:simplePos x="0" y="0"/>
          <wp:positionH relativeFrom="column">
            <wp:posOffset>-203835</wp:posOffset>
          </wp:positionH>
          <wp:positionV relativeFrom="paragraph">
            <wp:posOffset>-340360</wp:posOffset>
          </wp:positionV>
          <wp:extent cx="1637665" cy="975995"/>
          <wp:effectExtent l="0" t="0" r="635" b="0"/>
          <wp:wrapSquare wrapText="bothSides"/>
          <wp:docPr id="15" name="Imagen 15" descr="logo_Funde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Fundeo 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975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28F291" w14:textId="6794E2B4" w:rsidR="00064836" w:rsidRDefault="00064836">
    <w:pPr>
      <w:pStyle w:val="Encabezado"/>
    </w:pPr>
  </w:p>
  <w:p w14:paraId="55C9EFB4" w14:textId="3EFD9DD7" w:rsidR="00064836" w:rsidRDefault="00064836">
    <w:pPr>
      <w:pStyle w:val="Encabezado"/>
    </w:pPr>
  </w:p>
  <w:p w14:paraId="229D0598" w14:textId="7CEC4C71" w:rsidR="00064836" w:rsidRDefault="00064836">
    <w:pPr>
      <w:pStyle w:val="Encabezado"/>
    </w:pPr>
  </w:p>
  <w:p w14:paraId="103D7C0C" w14:textId="77777777" w:rsidR="00064836" w:rsidRDefault="000648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3A050D"/>
    <w:multiLevelType w:val="multilevel"/>
    <w:tmpl w:val="0409001D"/>
    <w:numStyleLink w:val="Estilo2"/>
  </w:abstractNum>
  <w:abstractNum w:abstractNumId="1" w15:restartNumberingAfterBreak="0">
    <w:nsid w:val="7BAA6F62"/>
    <w:multiLevelType w:val="multilevel"/>
    <w:tmpl w:val="0409001D"/>
    <w:styleLink w:val="Estilo2"/>
    <w:lvl w:ilvl="0">
      <w:start w:val="1"/>
      <w:numFmt w:val="none"/>
      <w:pStyle w:val="Estilo3"/>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016"/>
    <w:rsid w:val="00064836"/>
    <w:rsid w:val="00087E68"/>
    <w:rsid w:val="000A35D8"/>
    <w:rsid w:val="001C073D"/>
    <w:rsid w:val="002340FD"/>
    <w:rsid w:val="0028581F"/>
    <w:rsid w:val="002914DA"/>
    <w:rsid w:val="0032646B"/>
    <w:rsid w:val="00426E6B"/>
    <w:rsid w:val="004710E2"/>
    <w:rsid w:val="00584415"/>
    <w:rsid w:val="005A683D"/>
    <w:rsid w:val="005B7AA5"/>
    <w:rsid w:val="005F1937"/>
    <w:rsid w:val="005F7340"/>
    <w:rsid w:val="006139FF"/>
    <w:rsid w:val="00624AB6"/>
    <w:rsid w:val="0063738A"/>
    <w:rsid w:val="006711A1"/>
    <w:rsid w:val="006C7C82"/>
    <w:rsid w:val="006E4016"/>
    <w:rsid w:val="00716428"/>
    <w:rsid w:val="007B06E3"/>
    <w:rsid w:val="007D1C6F"/>
    <w:rsid w:val="00815EDD"/>
    <w:rsid w:val="008746B1"/>
    <w:rsid w:val="00894E35"/>
    <w:rsid w:val="008A4D6B"/>
    <w:rsid w:val="00945B74"/>
    <w:rsid w:val="00B33965"/>
    <w:rsid w:val="00BB58A8"/>
    <w:rsid w:val="00C551C4"/>
    <w:rsid w:val="00C81725"/>
    <w:rsid w:val="00CD7D24"/>
    <w:rsid w:val="00D91022"/>
    <w:rsid w:val="00DD34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0A8E4F"/>
  <w15:docId w15:val="{1E587106-5C8B-404B-B200-C891E016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E40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4016"/>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6E4016"/>
    <w:pPr>
      <w:spacing w:after="120"/>
    </w:pPr>
  </w:style>
  <w:style w:type="character" w:customStyle="1" w:styleId="TextoindependienteCar">
    <w:name w:val="Texto independiente Car"/>
    <w:basedOn w:val="Fuentedeprrafopredeter"/>
    <w:link w:val="Textoindependiente"/>
    <w:uiPriority w:val="99"/>
    <w:rsid w:val="006E4016"/>
  </w:style>
  <w:style w:type="numbering" w:customStyle="1" w:styleId="Estilo2">
    <w:name w:val="Estilo2"/>
    <w:rsid w:val="0063738A"/>
    <w:pPr>
      <w:numPr>
        <w:numId w:val="1"/>
      </w:numPr>
    </w:pPr>
  </w:style>
  <w:style w:type="paragraph" w:customStyle="1" w:styleId="Estilo3">
    <w:name w:val="Estilo3"/>
    <w:basedOn w:val="Normal"/>
    <w:link w:val="Estilo3Car"/>
    <w:qFormat/>
    <w:rsid w:val="0063738A"/>
    <w:pPr>
      <w:numPr>
        <w:numId w:val="2"/>
      </w:numPr>
      <w:shd w:val="clear" w:color="auto" w:fill="E0E0E0"/>
      <w:spacing w:after="0" w:line="240" w:lineRule="auto"/>
      <w:jc w:val="center"/>
    </w:pPr>
    <w:rPr>
      <w:rFonts w:ascii="Tempus Sans ITC" w:eastAsia="Times New Roman" w:hAnsi="Tempus Sans ITC" w:cs="Times New Roman"/>
      <w:b/>
      <w:sz w:val="40"/>
      <w:szCs w:val="24"/>
      <w:lang w:val="es-ES_tradnl" w:eastAsia="es-ES"/>
    </w:rPr>
  </w:style>
  <w:style w:type="character" w:customStyle="1" w:styleId="Estilo3Car">
    <w:name w:val="Estilo3 Car"/>
    <w:basedOn w:val="Fuentedeprrafopredeter"/>
    <w:link w:val="Estilo3"/>
    <w:rsid w:val="0063738A"/>
    <w:rPr>
      <w:rFonts w:ascii="Tempus Sans ITC" w:eastAsia="Times New Roman" w:hAnsi="Tempus Sans ITC" w:cs="Times New Roman"/>
      <w:b/>
      <w:sz w:val="40"/>
      <w:szCs w:val="24"/>
      <w:shd w:val="clear" w:color="auto" w:fill="E0E0E0"/>
      <w:lang w:val="es-ES_tradnl" w:eastAsia="es-ES"/>
    </w:rPr>
  </w:style>
  <w:style w:type="paragraph" w:styleId="Encabezado">
    <w:name w:val="header"/>
    <w:basedOn w:val="Normal"/>
    <w:link w:val="EncabezadoCar"/>
    <w:uiPriority w:val="99"/>
    <w:unhideWhenUsed/>
    <w:rsid w:val="000648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4836"/>
  </w:style>
  <w:style w:type="paragraph" w:styleId="Piedepgina">
    <w:name w:val="footer"/>
    <w:basedOn w:val="Normal"/>
    <w:link w:val="PiedepginaCar"/>
    <w:uiPriority w:val="99"/>
    <w:unhideWhenUsed/>
    <w:rsid w:val="000648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4836"/>
  </w:style>
  <w:style w:type="paragraph" w:styleId="Sinespaciado">
    <w:name w:val="No Spacing"/>
    <w:uiPriority w:val="1"/>
    <w:qFormat/>
    <w:rsid w:val="00815EDD"/>
    <w:pPr>
      <w:spacing w:after="0" w:line="240" w:lineRule="auto"/>
    </w:pPr>
  </w:style>
  <w:style w:type="paragraph" w:styleId="NormalWeb">
    <w:name w:val="Normal (Web)"/>
    <w:basedOn w:val="Normal"/>
    <w:uiPriority w:val="99"/>
    <w:semiHidden/>
    <w:unhideWhenUsed/>
    <w:rsid w:val="00815ED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815E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352</Words>
  <Characters>1937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Dirección FundEO</cp:lastModifiedBy>
  <cp:revision>7</cp:revision>
  <cp:lastPrinted>2020-10-19T07:35:00Z</cp:lastPrinted>
  <dcterms:created xsi:type="dcterms:W3CDTF">2020-11-16T11:18:00Z</dcterms:created>
  <dcterms:modified xsi:type="dcterms:W3CDTF">2020-11-18T08:52:00Z</dcterms:modified>
</cp:coreProperties>
</file>