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AC" w:rsidRDefault="00E10FC3">
      <w:pPr>
        <w:rPr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sectPr w:rsidR="002877AC" w:rsidSect="00260F86">
          <w:pgSz w:w="11906" w:h="16838"/>
          <w:pgMar w:top="709" w:right="991" w:bottom="1417" w:left="993" w:header="708" w:footer="708" w:gutter="0"/>
          <w:cols w:space="708"/>
          <w:docGrid w:linePitch="360"/>
        </w:sectPr>
      </w:pPr>
      <w:r>
        <w:t>LA JARA</w:t>
      </w:r>
      <w:r w:rsidR="00A65058">
        <w:t xml:space="preserve"> (</w:t>
      </w:r>
      <w:r w:rsidR="00E13227">
        <w:t>Cádiz</w:t>
      </w:r>
      <w:r w:rsidR="00A65058">
        <w:t>)</w:t>
      </w:r>
      <w:r>
        <w:t xml:space="preserve"> RETIRO MTA SEVILLA Y HUELVA</w:t>
      </w:r>
      <w:r w:rsidR="00A65058">
        <w:t xml:space="preserve">   </w:t>
      </w:r>
      <w:r w:rsidR="000D357D">
        <w:t>10-12 marzo</w:t>
      </w:r>
      <w:r w:rsidR="003B73D5">
        <w:t xml:space="preserve"> </w:t>
      </w:r>
      <w:r w:rsidR="003B73D5" w:rsidRPr="003B73D5">
        <w:rPr>
          <w:rFonts w:cstheme="minorHAnsi"/>
          <w:color w:val="000000"/>
          <w:sz w:val="21"/>
          <w:szCs w:val="21"/>
          <w:shd w:val="clear" w:color="auto" w:fill="FFFFFF"/>
        </w:rPr>
        <w:t>2017</w:t>
      </w:r>
    </w:p>
    <w:p w:rsidR="002877AC" w:rsidRDefault="00E10FC3">
      <w:pPr>
        <w:rPr>
          <w:rStyle w:val="apple-converted-space"/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 w:rsidRPr="00054EB8">
        <w:rPr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lastRenderedPageBreak/>
        <w:t>Acomodamos</w:t>
      </w:r>
      <w:r w:rsidRPr="00054EB8">
        <w:rPr>
          <w:rStyle w:val="apple-converted-space"/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 </w:t>
      </w:r>
      <w:r w:rsidRPr="00054EB8">
        <w:rPr>
          <w:rFonts w:ascii="Comic Sans MS" w:hAnsi="Comic Sans MS" w:cs="Arial"/>
          <w:i/>
          <w:color w:val="000000"/>
          <w:sz w:val="21"/>
          <w:szCs w:val="21"/>
        </w:rPr>
        <w:br/>
      </w:r>
      <w:r w:rsidRPr="00054EB8">
        <w:rPr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el pulso a la presión de la rutina.</w:t>
      </w:r>
      <w:r w:rsidRPr="00054EB8">
        <w:rPr>
          <w:rStyle w:val="apple-converted-space"/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 </w:t>
      </w:r>
      <w:r w:rsidRPr="00054EB8">
        <w:rPr>
          <w:rFonts w:ascii="Comic Sans MS" w:hAnsi="Comic Sans MS" w:cs="Arial"/>
          <w:i/>
          <w:color w:val="000000"/>
          <w:sz w:val="21"/>
          <w:szCs w:val="21"/>
        </w:rPr>
        <w:br/>
      </w:r>
      <w:r w:rsidRPr="00054EB8">
        <w:rPr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Nos distanciamos</w:t>
      </w:r>
      <w:r w:rsidRPr="00054EB8">
        <w:rPr>
          <w:rStyle w:val="apple-converted-space"/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 </w:t>
      </w:r>
      <w:r w:rsidRPr="00054EB8">
        <w:rPr>
          <w:rFonts w:ascii="Comic Sans MS" w:hAnsi="Comic Sans MS" w:cs="Arial"/>
          <w:i/>
          <w:color w:val="000000"/>
          <w:sz w:val="21"/>
          <w:szCs w:val="21"/>
        </w:rPr>
        <w:br/>
      </w:r>
      <w:r w:rsidRPr="00054EB8">
        <w:rPr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del fondo y del origen de los días…</w:t>
      </w:r>
      <w:r w:rsidRPr="00054EB8">
        <w:rPr>
          <w:rStyle w:val="apple-converted-space"/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 </w:t>
      </w:r>
      <w:r w:rsidRPr="00054EB8">
        <w:rPr>
          <w:rFonts w:ascii="Comic Sans MS" w:hAnsi="Comic Sans MS" w:cs="Arial"/>
          <w:i/>
          <w:color w:val="000000"/>
          <w:sz w:val="21"/>
          <w:szCs w:val="21"/>
        </w:rPr>
        <w:br/>
      </w:r>
      <w:r w:rsidRPr="00054EB8">
        <w:rPr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… y no bajamos, y no bajamos, y no bajamos.</w:t>
      </w:r>
      <w:r w:rsidRPr="00054EB8">
        <w:rPr>
          <w:rStyle w:val="apple-converted-space"/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 </w:t>
      </w:r>
      <w:r w:rsidRPr="00054EB8">
        <w:rPr>
          <w:rFonts w:ascii="Comic Sans MS" w:hAnsi="Comic Sans MS" w:cs="Arial"/>
          <w:i/>
          <w:color w:val="000000"/>
          <w:sz w:val="21"/>
          <w:szCs w:val="21"/>
        </w:rPr>
        <w:br/>
      </w:r>
      <w:r w:rsidRPr="00054EB8">
        <w:rPr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lastRenderedPageBreak/>
        <w:t>Nos olvidamos del sentido de la Vida,</w:t>
      </w:r>
      <w:r w:rsidRPr="00054EB8">
        <w:rPr>
          <w:rStyle w:val="apple-converted-space"/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 </w:t>
      </w:r>
      <w:r w:rsidRPr="00054EB8">
        <w:rPr>
          <w:rFonts w:ascii="Comic Sans MS" w:hAnsi="Comic Sans MS" w:cs="Arial"/>
          <w:i/>
          <w:color w:val="000000"/>
          <w:sz w:val="21"/>
          <w:szCs w:val="21"/>
        </w:rPr>
        <w:br/>
      </w:r>
      <w:r w:rsidRPr="00054EB8">
        <w:rPr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del propio barro, del primer atardecer…</w:t>
      </w:r>
      <w:r w:rsidRPr="00054EB8">
        <w:rPr>
          <w:rStyle w:val="apple-converted-space"/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 </w:t>
      </w:r>
      <w:r w:rsidRPr="00054EB8">
        <w:rPr>
          <w:rFonts w:ascii="Comic Sans MS" w:hAnsi="Comic Sans MS" w:cs="Arial"/>
          <w:i/>
          <w:color w:val="000000"/>
          <w:sz w:val="21"/>
          <w:szCs w:val="21"/>
        </w:rPr>
        <w:br/>
      </w:r>
      <w:r w:rsidRPr="00054EB8">
        <w:rPr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Y amontonamos un sinfín de tonterías,</w:t>
      </w:r>
      <w:r w:rsidRPr="00054EB8">
        <w:rPr>
          <w:rStyle w:val="apple-converted-space"/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 </w:t>
      </w:r>
      <w:r w:rsidRPr="00054EB8">
        <w:rPr>
          <w:rFonts w:ascii="Comic Sans MS" w:hAnsi="Comic Sans MS" w:cs="Arial"/>
          <w:i/>
          <w:color w:val="000000"/>
          <w:sz w:val="21"/>
          <w:szCs w:val="21"/>
        </w:rPr>
        <w:br/>
      </w:r>
      <w:r w:rsidRPr="00054EB8">
        <w:rPr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buscando en lo que creer.</w:t>
      </w:r>
      <w:r w:rsidRPr="00054EB8">
        <w:rPr>
          <w:rStyle w:val="apple-converted-space"/>
          <w:rFonts w:ascii="Comic Sans MS" w:hAnsi="Comic Sans MS" w:cs="Arial"/>
          <w:i/>
          <w:color w:val="000000"/>
          <w:sz w:val="21"/>
          <w:szCs w:val="21"/>
          <w:shd w:val="clear" w:color="auto" w:fill="FFFFFF"/>
        </w:rPr>
        <w:t> ..</w:t>
      </w:r>
      <w:r w:rsidRPr="00E10FC3">
        <w:rPr>
          <w:rStyle w:val="apple-converted-space"/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 </w:t>
      </w:r>
    </w:p>
    <w:p w:rsidR="002877AC" w:rsidRDefault="002877AC">
      <w:pPr>
        <w:rPr>
          <w:rStyle w:val="apple-converted-space"/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</w:p>
    <w:p w:rsidR="002877AC" w:rsidRDefault="002877AC">
      <w:pPr>
        <w:rPr>
          <w:rStyle w:val="apple-converted-space"/>
          <w:rFonts w:ascii="Arial" w:hAnsi="Arial" w:cs="Arial"/>
          <w:i/>
          <w:color w:val="000000"/>
          <w:sz w:val="21"/>
          <w:szCs w:val="21"/>
          <w:shd w:val="clear" w:color="auto" w:fill="FFFFFF"/>
        </w:rPr>
        <w:sectPr w:rsidR="002877AC" w:rsidSect="002877AC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:rsidR="00E10FC3" w:rsidRDefault="003B73D5">
      <w:pPr>
        <w:rPr>
          <w:rStyle w:val="Hipervnculo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(</w:t>
      </w:r>
      <w:r w:rsidRPr="003B73D5"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  <w:t>En lo profundo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Luis G</w:t>
      </w:r>
      <w:r w:rsidR="00E10FC3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uitarra)     </w:t>
      </w:r>
      <w:hyperlink r:id="rId6" w:history="1">
        <w:r w:rsidR="00E10FC3" w:rsidRPr="00041A94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www.youtube.com/watch?v=KQu38Ms2PnY</w:t>
        </w:r>
      </w:hyperlink>
    </w:p>
    <w:p w:rsidR="00260F86" w:rsidRDefault="00260F86">
      <w:pPr>
        <w:rPr>
          <w:rStyle w:val="Hipervnculo"/>
          <w:rFonts w:ascii="Arial" w:hAnsi="Arial" w:cs="Arial"/>
          <w:sz w:val="21"/>
          <w:szCs w:val="21"/>
          <w:shd w:val="clear" w:color="auto" w:fill="FFFFFF"/>
        </w:rPr>
      </w:pPr>
    </w:p>
    <w:p w:rsidR="00260F86" w:rsidRDefault="00260F86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10FC3" w:rsidRPr="00054EB8" w:rsidRDefault="007F15D7" w:rsidP="00260F86">
      <w:pPr>
        <w:spacing w:after="0"/>
        <w:ind w:firstLine="227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Rompiendo el pu</w:t>
      </w:r>
      <w:r w:rsidR="003B73D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lso a la rutina nos juntamos 17</w:t>
      </w:r>
      <w:r w:rsidR="00CA06FD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mujeres de 23</w:t>
      </w: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a 93</w:t>
      </w:r>
      <w:r w:rsidR="00CA06FD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años</w:t>
      </w:r>
      <w:r w:rsidR="003B73D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 siendo la media de edad de 50</w:t>
      </w:r>
      <w:r w:rsidR="00CA06FD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?</w:t>
      </w: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en la casa de La Jara (</w:t>
      </w:r>
      <w:r w:rsidR="00E1322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Cádiz</w:t>
      </w:r>
      <w:r w:rsidR="00CA06FD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)</w:t>
      </w:r>
    </w:p>
    <w:p w:rsidR="00C46564" w:rsidRPr="00054EB8" w:rsidRDefault="006C3CF6" w:rsidP="00260F86">
      <w:pPr>
        <w:spacing w:after="0" w:line="240" w:lineRule="atLeast"/>
        <w:ind w:firstLine="227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E</w:t>
      </w:r>
      <w:r w:rsidRPr="006C3C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n la Venta del Pan 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c</w:t>
      </w:r>
      <w:r w:rsidR="007F15D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omenzaron </w:t>
      </w:r>
      <w:r w:rsid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algunas </w:t>
      </w:r>
      <w:r w:rsidR="007F15D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los saludos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7F15D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reencuentro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7F15D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y presentaciones</w:t>
      </w:r>
      <w:r w:rsidR="00484E2D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C46564" w:rsidRPr="00054EB8" w:rsidRDefault="00C46564" w:rsidP="00260F86">
      <w:pPr>
        <w:spacing w:after="0" w:line="240" w:lineRule="atLeast"/>
        <w:ind w:firstLine="227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Luego e</w:t>
      </w:r>
      <w:r w:rsidR="007F15D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ntrando en la casa</w:t>
      </w:r>
      <w:r w:rsidR="006C3C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7F15D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comienzan </w:t>
      </w:r>
      <w:r w:rsidR="00155327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a saltar </w:t>
      </w:r>
      <w:r w:rsidR="007F15D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los recuerdo</w:t>
      </w: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s de la</w:t>
      </w:r>
      <w:r w:rsidR="007F15D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vida</w:t>
      </w: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de cada cuarto,</w:t>
      </w:r>
      <w:r w:rsidR="007F15D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rincón</w:t>
      </w: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 patio…</w:t>
      </w:r>
    </w:p>
    <w:p w:rsidR="007F15D7" w:rsidRPr="00054EB8" w:rsidRDefault="00484E2D" w:rsidP="00260F86">
      <w:pPr>
        <w:spacing w:after="0" w:line="240" w:lineRule="atLeast"/>
        <w:ind w:firstLine="227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también q</w:t>
      </w:r>
      <w:r w:rsidR="00C46564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ueriendo ya</w:t>
      </w:r>
      <w:r w:rsidR="00155327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C46564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ver y </w:t>
      </w:r>
      <w:r w:rsidR="00E1322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oír</w:t>
      </w:r>
      <w:r w:rsidR="00C46564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el mar tan cerca</w:t>
      </w:r>
      <w:r w:rsidR="00155327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 se abren ventanas y puertas, a pesar de la noche.</w:t>
      </w:r>
    </w:p>
    <w:p w:rsidR="00484E2D" w:rsidRDefault="00C46564" w:rsidP="00260F86">
      <w:pPr>
        <w:spacing w:after="0" w:line="240" w:lineRule="atLeast"/>
        <w:ind w:firstLine="227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La casa se llena de risas,</w:t>
      </w:r>
      <w:r w:rsidR="00054EB8" w:rsidRPr="00054EB8">
        <w:t xml:space="preserve"> </w:t>
      </w:r>
      <w:r w:rsidR="00054EB8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comida,</w:t>
      </w: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maletas, </w:t>
      </w:r>
      <w:r w:rsidR="00484E2D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palabras</w:t>
      </w:r>
      <w:r w:rsidR="008E63A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. Enseguida</w:t>
      </w:r>
      <w:r w:rsidR="00484E2D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el reparto de habitaciones.</w:t>
      </w:r>
    </w:p>
    <w:p w:rsidR="008E63AE" w:rsidRPr="00054EB8" w:rsidRDefault="008E63AE" w:rsidP="00260F86">
      <w:pPr>
        <w:spacing w:after="0" w:line="240" w:lineRule="atLeast"/>
        <w:ind w:firstLine="227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:rsidR="00484E2D" w:rsidRPr="00054EB8" w:rsidRDefault="00484E2D" w:rsidP="00260F86">
      <w:pPr>
        <w:spacing w:after="0" w:line="240" w:lineRule="atLeast"/>
        <w:ind w:firstLine="227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Según la tradición la primera cena es fuera</w:t>
      </w:r>
      <w:r w:rsid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E13227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Allí</w:t>
      </w: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la mesa se llena</w:t>
      </w:r>
      <w:r w:rsidR="006C3C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de tapas, vino fino, cervezas, y alboroto.</w:t>
      </w:r>
    </w:p>
    <w:p w:rsidR="003B73D5" w:rsidRDefault="00484E2D" w:rsidP="00260F86">
      <w:pPr>
        <w:spacing w:after="0" w:line="240" w:lineRule="atLeast"/>
        <w:ind w:firstLine="227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En </w:t>
      </w:r>
      <w:r w:rsidR="00006C0F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el brindis se nota </w:t>
      </w: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afecto</w:t>
      </w:r>
      <w:r w:rsidR="00006C0F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 unión humana</w:t>
      </w:r>
      <w:r w:rsidR="003B73D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006C0F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alegría común por volver un año </w:t>
      </w:r>
      <w:r w:rsidR="00E1322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más</w:t>
      </w:r>
      <w:r w:rsid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006C0F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a este retiro teresiano y </w:t>
      </w:r>
      <w:r w:rsidR="006C3C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¡</w:t>
      </w:r>
      <w:r w:rsidR="00006C0F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tan andaluz</w:t>
      </w:r>
      <w:r w:rsidR="006C3CF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! </w:t>
      </w:r>
      <w:r w:rsidR="00006C0F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E13227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más</w:t>
      </w:r>
      <w:r w:rsidR="00006C0F"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de 30 años repitiendo el ritual.</w:t>
      </w:r>
    </w:p>
    <w:p w:rsidR="00484E2D" w:rsidRDefault="00006C0F" w:rsidP="00260F86">
      <w:pPr>
        <w:spacing w:after="0" w:line="240" w:lineRule="atLeast"/>
        <w:ind w:firstLine="227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054EB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Admirable su continuidad en el tiempo.</w:t>
      </w:r>
    </w:p>
    <w:p w:rsidR="00054EB8" w:rsidRPr="00054EB8" w:rsidRDefault="00054EB8" w:rsidP="00260F86">
      <w:pPr>
        <w:spacing w:after="0" w:line="240" w:lineRule="atLeast"/>
        <w:ind w:firstLine="227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:rsidR="00E10FC3" w:rsidRPr="00054EB8" w:rsidRDefault="00CA06FD" w:rsidP="00260F86">
      <w:pPr>
        <w:spacing w:after="0" w:line="240" w:lineRule="atLeast"/>
        <w:ind w:firstLine="227"/>
        <w:jc w:val="both"/>
        <w:rPr>
          <w:rFonts w:cstheme="minorHAnsi"/>
          <w:sz w:val="24"/>
          <w:szCs w:val="24"/>
        </w:rPr>
      </w:pPr>
      <w:r w:rsidRPr="00054EB8">
        <w:rPr>
          <w:rFonts w:cstheme="minorHAnsi"/>
          <w:sz w:val="24"/>
          <w:szCs w:val="24"/>
        </w:rPr>
        <w:t>De vuelta a la casa, el cansancio acumulado de la semana, el</w:t>
      </w:r>
      <w:r w:rsidR="009C2947" w:rsidRPr="00054EB8">
        <w:rPr>
          <w:rFonts w:cstheme="minorHAnsi"/>
          <w:sz w:val="24"/>
          <w:szCs w:val="24"/>
        </w:rPr>
        <w:t xml:space="preserve"> </w:t>
      </w:r>
      <w:r w:rsidRPr="00054EB8">
        <w:rPr>
          <w:rFonts w:cstheme="minorHAnsi"/>
          <w:sz w:val="24"/>
          <w:szCs w:val="24"/>
        </w:rPr>
        <w:t xml:space="preserve"> esfuerzo </w:t>
      </w:r>
      <w:r w:rsidR="009C2947" w:rsidRPr="00054EB8">
        <w:rPr>
          <w:rFonts w:cstheme="minorHAnsi"/>
          <w:sz w:val="24"/>
          <w:szCs w:val="24"/>
        </w:rPr>
        <w:t xml:space="preserve">de dejar los asuntos preparados en la ausencia, </w:t>
      </w:r>
      <w:r w:rsidR="006C3CF6">
        <w:rPr>
          <w:rFonts w:cstheme="minorHAnsi"/>
          <w:sz w:val="24"/>
          <w:szCs w:val="24"/>
        </w:rPr>
        <w:t xml:space="preserve">el </w:t>
      </w:r>
      <w:r w:rsidR="009C2947" w:rsidRPr="00054EB8">
        <w:rPr>
          <w:rFonts w:cstheme="minorHAnsi"/>
          <w:sz w:val="24"/>
          <w:szCs w:val="24"/>
        </w:rPr>
        <w:t xml:space="preserve">esfuerzo del viaje y las expectativas del </w:t>
      </w:r>
      <w:r w:rsidR="00E13227" w:rsidRPr="00054EB8">
        <w:rPr>
          <w:rFonts w:cstheme="minorHAnsi"/>
          <w:sz w:val="24"/>
          <w:szCs w:val="24"/>
        </w:rPr>
        <w:t>día</w:t>
      </w:r>
      <w:r w:rsidR="009C2947" w:rsidRPr="00054EB8">
        <w:rPr>
          <w:rFonts w:cstheme="minorHAnsi"/>
          <w:sz w:val="24"/>
          <w:szCs w:val="24"/>
        </w:rPr>
        <w:t xml:space="preserve"> siguiente</w:t>
      </w:r>
      <w:r w:rsidR="00054EB8">
        <w:rPr>
          <w:rFonts w:cstheme="minorHAnsi"/>
          <w:sz w:val="24"/>
          <w:szCs w:val="24"/>
        </w:rPr>
        <w:t>,</w:t>
      </w:r>
      <w:r w:rsidR="009C2947" w:rsidRPr="00054EB8">
        <w:rPr>
          <w:rFonts w:cstheme="minorHAnsi"/>
          <w:sz w:val="24"/>
          <w:szCs w:val="24"/>
        </w:rPr>
        <w:t xml:space="preserve"> hacen mella.</w:t>
      </w:r>
    </w:p>
    <w:p w:rsidR="003B73D5" w:rsidRDefault="009C2947" w:rsidP="00260F86">
      <w:pPr>
        <w:spacing w:after="0" w:line="240" w:lineRule="atLeast"/>
        <w:ind w:firstLine="227"/>
        <w:jc w:val="both"/>
        <w:rPr>
          <w:rFonts w:cstheme="minorHAnsi"/>
          <w:sz w:val="24"/>
          <w:szCs w:val="24"/>
        </w:rPr>
      </w:pPr>
      <w:r w:rsidRPr="00054EB8">
        <w:rPr>
          <w:rFonts w:cstheme="minorHAnsi"/>
          <w:sz w:val="24"/>
          <w:szCs w:val="24"/>
        </w:rPr>
        <w:t>Y la pequeña charla común</w:t>
      </w:r>
      <w:r w:rsidR="003B73D5">
        <w:rPr>
          <w:rFonts w:cstheme="minorHAnsi"/>
          <w:sz w:val="24"/>
          <w:szCs w:val="24"/>
        </w:rPr>
        <w:t>,</w:t>
      </w:r>
      <w:r w:rsidRPr="00054EB8">
        <w:rPr>
          <w:rFonts w:cstheme="minorHAnsi"/>
          <w:sz w:val="24"/>
          <w:szCs w:val="24"/>
        </w:rPr>
        <w:t xml:space="preserve"> </w:t>
      </w:r>
      <w:r w:rsidR="006E0F50">
        <w:rPr>
          <w:rFonts w:cstheme="minorHAnsi"/>
          <w:sz w:val="24"/>
          <w:szCs w:val="24"/>
        </w:rPr>
        <w:t xml:space="preserve">amena </w:t>
      </w:r>
      <w:r w:rsidRPr="00054EB8">
        <w:rPr>
          <w:rFonts w:cstheme="minorHAnsi"/>
          <w:sz w:val="24"/>
          <w:szCs w:val="24"/>
        </w:rPr>
        <w:t>en el patio</w:t>
      </w:r>
      <w:r w:rsidR="008E63AE">
        <w:rPr>
          <w:rFonts w:cstheme="minorHAnsi"/>
          <w:sz w:val="24"/>
          <w:szCs w:val="24"/>
        </w:rPr>
        <w:t>, se convierte</w:t>
      </w:r>
      <w:r w:rsidRPr="00054EB8">
        <w:rPr>
          <w:rFonts w:cstheme="minorHAnsi"/>
          <w:sz w:val="24"/>
          <w:szCs w:val="24"/>
        </w:rPr>
        <w:t xml:space="preserve"> en </w:t>
      </w:r>
      <w:r w:rsidR="00054EB8">
        <w:rPr>
          <w:rFonts w:cstheme="minorHAnsi"/>
          <w:sz w:val="24"/>
          <w:szCs w:val="24"/>
        </w:rPr>
        <w:t xml:space="preserve">los </w:t>
      </w:r>
      <w:r w:rsidRPr="00054EB8">
        <w:rPr>
          <w:rFonts w:cstheme="minorHAnsi"/>
          <w:sz w:val="24"/>
          <w:szCs w:val="24"/>
        </w:rPr>
        <w:t>primeros escalones tenues</w:t>
      </w:r>
      <w:r w:rsidR="00054EB8">
        <w:rPr>
          <w:rFonts w:cstheme="minorHAnsi"/>
          <w:sz w:val="24"/>
          <w:szCs w:val="24"/>
        </w:rPr>
        <w:t>,</w:t>
      </w:r>
      <w:r w:rsidRPr="00054EB8">
        <w:rPr>
          <w:rFonts w:cstheme="minorHAnsi"/>
          <w:sz w:val="24"/>
          <w:szCs w:val="24"/>
        </w:rPr>
        <w:t xml:space="preserve"> para bajar a lo profundo</w:t>
      </w:r>
      <w:r w:rsidR="00054EB8">
        <w:rPr>
          <w:rFonts w:cstheme="minorHAnsi"/>
          <w:sz w:val="24"/>
          <w:szCs w:val="24"/>
        </w:rPr>
        <w:t>,</w:t>
      </w:r>
      <w:r w:rsidRPr="00054EB8">
        <w:rPr>
          <w:rFonts w:cstheme="minorHAnsi"/>
          <w:sz w:val="24"/>
          <w:szCs w:val="24"/>
        </w:rPr>
        <w:t xml:space="preserve"> como dice la canción</w:t>
      </w:r>
      <w:r w:rsidR="00054EB8">
        <w:rPr>
          <w:rFonts w:cstheme="minorHAnsi"/>
          <w:sz w:val="24"/>
          <w:szCs w:val="24"/>
        </w:rPr>
        <w:t xml:space="preserve">. </w:t>
      </w:r>
    </w:p>
    <w:p w:rsidR="009C2947" w:rsidRPr="00054EB8" w:rsidRDefault="002877AC" w:rsidP="00260F86">
      <w:pPr>
        <w:spacing w:after="0" w:line="240" w:lineRule="atLeast"/>
        <w:ind w:firstLine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obstante s</w:t>
      </w:r>
      <w:r w:rsidR="00054EB8">
        <w:rPr>
          <w:rFonts w:cstheme="minorHAnsi"/>
          <w:sz w:val="24"/>
          <w:szCs w:val="24"/>
        </w:rPr>
        <w:t>e disuelve a la una de la noche.</w:t>
      </w:r>
    </w:p>
    <w:p w:rsidR="002877AC" w:rsidRDefault="002877AC" w:rsidP="00260F86">
      <w:pPr>
        <w:spacing w:after="0" w:line="240" w:lineRule="atLeast"/>
        <w:ind w:firstLine="227"/>
        <w:jc w:val="both"/>
      </w:pPr>
    </w:p>
    <w:p w:rsidR="008E63AE" w:rsidRDefault="00054EB8" w:rsidP="00260F86">
      <w:pPr>
        <w:spacing w:after="0" w:line="240" w:lineRule="atLeast"/>
        <w:ind w:firstLine="227"/>
        <w:jc w:val="both"/>
      </w:pPr>
      <w:r>
        <w:t xml:space="preserve">El sábado es un </w:t>
      </w:r>
      <w:r w:rsidR="00E13227">
        <w:t>día</w:t>
      </w:r>
      <w:r>
        <w:t xml:space="preserve"> lleno de sol.</w:t>
      </w:r>
    </w:p>
    <w:p w:rsidR="00945097" w:rsidRDefault="008E63AE" w:rsidP="00260F86">
      <w:pPr>
        <w:spacing w:after="0" w:line="240" w:lineRule="atLeast"/>
        <w:ind w:firstLine="227"/>
        <w:jc w:val="both"/>
      </w:pPr>
      <w:r>
        <w:t>D</w:t>
      </w:r>
      <w:r w:rsidR="00054EB8">
        <w:t xml:space="preserve">esayuno </w:t>
      </w:r>
      <w:r w:rsidR="009C2947">
        <w:t xml:space="preserve"> </w:t>
      </w:r>
      <w:r>
        <w:t xml:space="preserve">fuerte y reunión en la sala para presentar trabajo del </w:t>
      </w:r>
      <w:r w:rsidR="00E13227">
        <w:t>día</w:t>
      </w:r>
      <w:r w:rsidR="00945097">
        <w:t>, centrado en la exhortación del Papa Francisco</w:t>
      </w:r>
      <w:r w:rsidR="006C3CF6">
        <w:t>.</w:t>
      </w:r>
      <w:r w:rsidR="00945097">
        <w:t xml:space="preserve"> Amoris Lae</w:t>
      </w:r>
      <w:r w:rsidR="00155327">
        <w:t xml:space="preserve">titia </w:t>
      </w:r>
      <w:r w:rsidR="00E13227">
        <w:t>Exhortación</w:t>
      </w:r>
      <w:r w:rsidR="00155327">
        <w:t xml:space="preserve"> </w:t>
      </w:r>
      <w:r w:rsidR="00E13227">
        <w:t>apostólica</w:t>
      </w:r>
      <w:r w:rsidR="00155327">
        <w:t xml:space="preserve"> </w:t>
      </w:r>
    </w:p>
    <w:p w:rsidR="00550598" w:rsidRDefault="00945097" w:rsidP="00260F86">
      <w:pPr>
        <w:spacing w:after="0" w:line="240" w:lineRule="atLeast"/>
        <w:ind w:firstLine="227"/>
        <w:jc w:val="both"/>
      </w:pPr>
      <w:r>
        <w:t>En esta alegría del amor, Francisco se extiende</w:t>
      </w:r>
      <w:r w:rsidR="00155327">
        <w:t>, comenta</w:t>
      </w:r>
      <w:r>
        <w:t xml:space="preserve"> y</w:t>
      </w:r>
      <w:r w:rsidRPr="00945097">
        <w:t xml:space="preserve"> escribe</w:t>
      </w:r>
      <w:r>
        <w:t xml:space="preserve"> </w:t>
      </w:r>
      <w:r w:rsidR="00155327">
        <w:t xml:space="preserve">en </w:t>
      </w:r>
      <w:r w:rsidR="00E13227" w:rsidRPr="00155327">
        <w:t>Núm.</w:t>
      </w:r>
      <w:r w:rsidR="00155327" w:rsidRPr="00155327">
        <w:t xml:space="preserve"> 92-118</w:t>
      </w:r>
      <w:r w:rsidR="00155327">
        <w:t xml:space="preserve">,  </w:t>
      </w:r>
      <w:r>
        <w:t>sobre una de las mejores</w:t>
      </w:r>
      <w:r w:rsidR="00550598">
        <w:t xml:space="preserve"> </w:t>
      </w:r>
      <w:r>
        <w:t xml:space="preserve"> </w:t>
      </w:r>
      <w:r w:rsidR="00E13227">
        <w:t>definiciones</w:t>
      </w:r>
      <w:r>
        <w:t xml:space="preserve"> </w:t>
      </w:r>
      <w:r w:rsidR="00155327">
        <w:t>de A</w:t>
      </w:r>
      <w:r>
        <w:t xml:space="preserve">mor escrita </w:t>
      </w:r>
      <w:r w:rsidR="006E0F50">
        <w:t xml:space="preserve">de </w:t>
      </w:r>
      <w:r>
        <w:t>los cristianos, Cor</w:t>
      </w:r>
      <w:r w:rsidR="006E0F50">
        <w:t>intios</w:t>
      </w:r>
      <w:r>
        <w:t xml:space="preserve"> 13.</w:t>
      </w:r>
    </w:p>
    <w:p w:rsidR="006E0F50" w:rsidRDefault="006E0F50" w:rsidP="00260F86">
      <w:pPr>
        <w:spacing w:after="0" w:line="240" w:lineRule="atLeast"/>
        <w:ind w:firstLine="227"/>
        <w:jc w:val="both"/>
      </w:pPr>
    </w:p>
    <w:p w:rsidR="00550598" w:rsidRDefault="00550598" w:rsidP="00260F86">
      <w:pPr>
        <w:spacing w:after="0" w:line="240" w:lineRule="atLeast"/>
        <w:ind w:firstLine="227"/>
        <w:jc w:val="both"/>
      </w:pPr>
      <w:r>
        <w:t>En el</w:t>
      </w:r>
      <w:r w:rsidR="006E0F50">
        <w:t xml:space="preserve"> tiempo de</w:t>
      </w:r>
      <w:r>
        <w:t xml:space="preserve"> trabajo personal</w:t>
      </w:r>
      <w:r w:rsidR="00396D77">
        <w:t xml:space="preserve"> de la mañana</w:t>
      </w:r>
      <w:r w:rsidR="00E13227">
        <w:t>, cada una debe elegir</w:t>
      </w:r>
      <w:r>
        <w:t xml:space="preserve"> una de esas percepciones p</w:t>
      </w:r>
      <w:r w:rsidR="003B73D5">
        <w:t xml:space="preserve">ara la puesta común de la tarde, </w:t>
      </w:r>
      <w:r w:rsidR="003B73D5" w:rsidRPr="003B73D5">
        <w:t>en el contraste de la variedad de percepcione</w:t>
      </w:r>
      <w:r w:rsidR="00E13227">
        <w:t>s</w:t>
      </w:r>
      <w:r w:rsidR="003B73D5" w:rsidRPr="003B73D5">
        <w:t xml:space="preserve"> y formas de ese Amor según el texto</w:t>
      </w:r>
      <w:r w:rsidR="003B73D5">
        <w:t>.</w:t>
      </w:r>
    </w:p>
    <w:p w:rsidR="006E0F50" w:rsidRDefault="006E0F50" w:rsidP="00260F86">
      <w:pPr>
        <w:spacing w:after="0" w:line="240" w:lineRule="atLeast"/>
        <w:ind w:firstLine="227"/>
        <w:jc w:val="both"/>
      </w:pPr>
    </w:p>
    <w:p w:rsidR="00550598" w:rsidRDefault="00550598" w:rsidP="00260F86">
      <w:pPr>
        <w:spacing w:after="0" w:line="240" w:lineRule="atLeast"/>
        <w:ind w:firstLine="227"/>
        <w:jc w:val="both"/>
      </w:pPr>
      <w:r>
        <w:t>Pero antes</w:t>
      </w:r>
      <w:r w:rsidR="00155327">
        <w:t>…</w:t>
      </w:r>
      <w:r>
        <w:t xml:space="preserve"> oración en la capilla</w:t>
      </w:r>
      <w:r w:rsidR="006E0F50">
        <w:t xml:space="preserve">, </w:t>
      </w:r>
      <w:r w:rsidR="006C3CF6">
        <w:t xml:space="preserve">llega el silencio y respirar </w:t>
      </w:r>
      <w:r w:rsidR="006E0F50">
        <w:t>desde nuestros sentidos.</w:t>
      </w:r>
    </w:p>
    <w:p w:rsidR="00155327" w:rsidRDefault="00155327" w:rsidP="00260F86">
      <w:pPr>
        <w:spacing w:after="0" w:line="240" w:lineRule="atLeast"/>
        <w:ind w:firstLine="227"/>
        <w:jc w:val="both"/>
      </w:pPr>
    </w:p>
    <w:p w:rsidR="00945097" w:rsidRDefault="002877AC" w:rsidP="00260F86">
      <w:pPr>
        <w:spacing w:after="0" w:line="240" w:lineRule="atLeast"/>
        <w:ind w:firstLine="227"/>
        <w:jc w:val="both"/>
      </w:pPr>
      <w:r>
        <w:t>La mañana transcurre p</w:t>
      </w:r>
      <w:r w:rsidR="006E0F50">
        <w:t>aseando por la playa, en los cuartos, en la parcela sentada mirando al cielo o mar, capilla, cocina o en compañía</w:t>
      </w:r>
      <w:r>
        <w:t>,</w:t>
      </w:r>
      <w:r w:rsidR="006E0F50">
        <w:t xml:space="preserve"> cada una busca</w:t>
      </w:r>
      <w:r>
        <w:t xml:space="preserve"> </w:t>
      </w:r>
      <w:r w:rsidR="00E13227">
        <w:t>“bajar</w:t>
      </w:r>
      <w:r w:rsidR="006E0F50">
        <w:t xml:space="preserve"> a lo profundo</w:t>
      </w:r>
      <w:r>
        <w:t xml:space="preserve">” </w:t>
      </w:r>
      <w:r w:rsidR="002B71E3">
        <w:t xml:space="preserve"> </w:t>
      </w:r>
      <w:r>
        <w:t>a su manera.</w:t>
      </w:r>
    </w:p>
    <w:p w:rsidR="002B71E3" w:rsidRDefault="002B71E3" w:rsidP="00260F86">
      <w:pPr>
        <w:spacing w:after="0" w:line="240" w:lineRule="atLeast"/>
        <w:ind w:firstLine="227"/>
        <w:jc w:val="both"/>
      </w:pPr>
    </w:p>
    <w:p w:rsidR="00E10FC3" w:rsidRDefault="002B71E3" w:rsidP="00260F86">
      <w:pPr>
        <w:spacing w:after="0" w:line="240" w:lineRule="atLeast"/>
        <w:ind w:firstLine="227"/>
        <w:jc w:val="both"/>
      </w:pPr>
      <w:r>
        <w:lastRenderedPageBreak/>
        <w:t xml:space="preserve">El </w:t>
      </w:r>
      <w:r w:rsidR="00E13227">
        <w:t>día</w:t>
      </w:r>
      <w:r>
        <w:t xml:space="preserve"> acompaña y comemos en el patio la mesa llena de apetitosos platos, disfrutando entre sol y sombra.</w:t>
      </w:r>
    </w:p>
    <w:p w:rsidR="00CA06FD" w:rsidRDefault="00CA06FD" w:rsidP="00260F86">
      <w:pPr>
        <w:spacing w:after="0" w:line="240" w:lineRule="atLeast"/>
        <w:ind w:firstLine="227"/>
        <w:jc w:val="both"/>
      </w:pPr>
    </w:p>
    <w:p w:rsidR="00594525" w:rsidRDefault="002B71E3" w:rsidP="00260F86">
      <w:pPr>
        <w:spacing w:after="0" w:line="240" w:lineRule="atLeast"/>
        <w:ind w:firstLine="227"/>
        <w:jc w:val="both"/>
      </w:pPr>
      <w:r>
        <w:t xml:space="preserve">En la tarde al aire libre sentadas en </w:t>
      </w:r>
      <w:r w:rsidR="00E13227">
        <w:t>círculo</w:t>
      </w:r>
      <w:r>
        <w:t xml:space="preserve">, bajo la media sombra del árbol morado, se nos pasan </w:t>
      </w:r>
      <w:r w:rsidR="006C3CF6">
        <w:t xml:space="preserve">tranquilamente </w:t>
      </w:r>
      <w:r>
        <w:t>varias horas h</w:t>
      </w:r>
      <w:r w:rsidR="00594525">
        <w:t>ablando sobre la paciencia del A</w:t>
      </w:r>
      <w:r>
        <w:t>mor,</w:t>
      </w:r>
      <w:r w:rsidR="00594525">
        <w:t xml:space="preserve"> nuestra falta de amabilidad, perdonarnos a nosotras mismas, donde está la espera del amor</w:t>
      </w:r>
      <w:r w:rsidR="006C3CF6">
        <w:t xml:space="preserve"> … </w:t>
      </w:r>
      <w:r w:rsidR="000D357D">
        <w:t xml:space="preserve">es decir, </w:t>
      </w:r>
      <w:r w:rsidR="006C3CF6">
        <w:t>Cor 13</w:t>
      </w:r>
      <w:r w:rsidR="000D357D">
        <w:t>,</w:t>
      </w:r>
      <w:r w:rsidR="006C3CF6">
        <w:t xml:space="preserve"> desde </w:t>
      </w:r>
      <w:r w:rsidR="00396D77">
        <w:t xml:space="preserve">nuestras </w:t>
      </w:r>
      <w:r w:rsidR="006C3CF6">
        <w:t>distintas personalidades humanas.</w:t>
      </w:r>
    </w:p>
    <w:p w:rsidR="00DE3615" w:rsidRDefault="00DE3615" w:rsidP="00260F86">
      <w:pPr>
        <w:spacing w:after="0" w:line="240" w:lineRule="atLeast"/>
        <w:ind w:firstLine="227"/>
        <w:jc w:val="both"/>
      </w:pPr>
    </w:p>
    <w:p w:rsidR="00DE3615" w:rsidRDefault="00DE3615" w:rsidP="00260F86">
      <w:pPr>
        <w:spacing w:after="0" w:line="240" w:lineRule="atLeast"/>
        <w:ind w:firstLine="227"/>
        <w:jc w:val="both"/>
      </w:pPr>
      <w:r>
        <w:t>Algo de comer, consultamos nuestros teléfonos móviles para saber la hora exacta en que el sol se esconde en el mar.</w:t>
      </w:r>
    </w:p>
    <w:p w:rsidR="00DE3615" w:rsidRDefault="00DE3615" w:rsidP="00260F86">
      <w:pPr>
        <w:spacing w:after="0" w:line="240" w:lineRule="atLeast"/>
        <w:ind w:firstLine="227"/>
        <w:jc w:val="both"/>
      </w:pPr>
      <w:r>
        <w:t>Rápidamente salimos a la arena de la playa a contemplar la b</w:t>
      </w:r>
      <w:r w:rsidRPr="00DE3615">
        <w:t>elleza del atardecer</w:t>
      </w:r>
      <w:r>
        <w:t>… una maravilla.</w:t>
      </w:r>
    </w:p>
    <w:p w:rsidR="000D357D" w:rsidRDefault="00DE3615" w:rsidP="00260F86">
      <w:pPr>
        <w:spacing w:after="0" w:line="240" w:lineRule="atLeast"/>
        <w:ind w:firstLine="227"/>
        <w:jc w:val="both"/>
      </w:pPr>
      <w:r>
        <w:t>P</w:t>
      </w:r>
      <w:r w:rsidRPr="00DE3615">
        <w:t>er</w:t>
      </w:r>
      <w:r>
        <w:t>petuada gracias a la tecnología humana</w:t>
      </w:r>
      <w:r w:rsidR="000D357D">
        <w:t>. L</w:t>
      </w:r>
      <w:r w:rsidR="000777A0">
        <w:t xml:space="preserve">as fotos se multiplican con distinto encuadre </w:t>
      </w:r>
      <w:r w:rsidR="00E13227">
        <w:t>o…</w:t>
      </w:r>
    </w:p>
    <w:p w:rsidR="00DE3615" w:rsidRDefault="000777A0" w:rsidP="00260F86">
      <w:pPr>
        <w:spacing w:after="0" w:line="240" w:lineRule="atLeast"/>
        <w:ind w:firstLine="227"/>
        <w:jc w:val="both"/>
      </w:pPr>
      <w:r>
        <w:t>distinta percepción según quien</w:t>
      </w:r>
      <w:r w:rsidR="000D357D">
        <w:t xml:space="preserve"> lo mire.</w:t>
      </w:r>
      <w:r>
        <w:t xml:space="preserve"> </w:t>
      </w:r>
    </w:p>
    <w:p w:rsidR="00A65058" w:rsidRDefault="00DE3615" w:rsidP="00260F86">
      <w:pPr>
        <w:spacing w:after="0" w:line="240" w:lineRule="atLeast"/>
        <w:ind w:firstLine="227"/>
        <w:jc w:val="both"/>
      </w:pPr>
      <w:r>
        <w:t xml:space="preserve">La naturaleza </w:t>
      </w:r>
      <w:r w:rsidRPr="00DE3615">
        <w:t xml:space="preserve"> nos muestra</w:t>
      </w:r>
      <w:r w:rsidR="000D357D">
        <w:t>,</w:t>
      </w:r>
      <w:r w:rsidRPr="00DE3615">
        <w:t xml:space="preserve"> nuestra incapacidad de percibir </w:t>
      </w:r>
      <w:r w:rsidR="000D357D">
        <w:t xml:space="preserve">individualmente </w:t>
      </w:r>
      <w:r>
        <w:t>la totalidad d</w:t>
      </w:r>
      <w:r w:rsidRPr="00DE3615">
        <w:t xml:space="preserve">el </w:t>
      </w:r>
      <w:r w:rsidR="000D357D">
        <w:t>espectáculo de la creación de Dios.</w:t>
      </w:r>
    </w:p>
    <w:p w:rsidR="00DE3615" w:rsidRDefault="00A65058" w:rsidP="00260F86">
      <w:pPr>
        <w:spacing w:after="0" w:line="240" w:lineRule="atLeast"/>
        <w:ind w:firstLine="227"/>
        <w:jc w:val="both"/>
      </w:pPr>
      <w:r>
        <w:t xml:space="preserve">Solo </w:t>
      </w:r>
      <w:r w:rsidR="00E13227">
        <w:t>después</w:t>
      </w:r>
      <w:r>
        <w:t xml:space="preserve"> al recibir las distintas fotos vemos imágenes que se nos escaparon de la vista.</w:t>
      </w:r>
    </w:p>
    <w:p w:rsidR="000D357D" w:rsidRDefault="00396D77" w:rsidP="00260F86">
      <w:pPr>
        <w:spacing w:after="0" w:line="240" w:lineRule="atLeast"/>
        <w:ind w:firstLine="227"/>
        <w:jc w:val="both"/>
      </w:pPr>
      <w:r>
        <w:t>El sol se va,</w:t>
      </w:r>
      <w:r w:rsidR="000D357D">
        <w:t xml:space="preserve"> refresca </w:t>
      </w:r>
      <w:r>
        <w:t>y entramos en</w:t>
      </w:r>
      <w:r w:rsidR="000D357D">
        <w:t xml:space="preserve"> la casa.</w:t>
      </w:r>
    </w:p>
    <w:p w:rsidR="000D357D" w:rsidRDefault="000D357D" w:rsidP="00260F86">
      <w:pPr>
        <w:spacing w:after="0" w:line="240" w:lineRule="atLeast"/>
        <w:ind w:firstLine="227"/>
        <w:jc w:val="both"/>
      </w:pPr>
      <w:r>
        <w:t xml:space="preserve">En la sala vemos </w:t>
      </w:r>
      <w:r w:rsidR="00A65058">
        <w:t xml:space="preserve">mitad de </w:t>
      </w:r>
      <w:r>
        <w:t>una película sobre el sentido de la vida.</w:t>
      </w:r>
    </w:p>
    <w:p w:rsidR="00A65058" w:rsidRDefault="00A65058" w:rsidP="00260F86">
      <w:pPr>
        <w:spacing w:after="0" w:line="240" w:lineRule="atLeast"/>
        <w:ind w:firstLine="227"/>
        <w:jc w:val="both"/>
      </w:pPr>
      <w:r>
        <w:t xml:space="preserve">Cena y </w:t>
      </w:r>
      <w:r w:rsidR="00E13227">
        <w:t>más</w:t>
      </w:r>
      <w:r>
        <w:t xml:space="preserve"> intercambio de vidas, de opiniones, de realidades. Y otra noche</w:t>
      </w:r>
      <w:r w:rsidR="00396D77">
        <w:t xml:space="preserve"> </w:t>
      </w:r>
      <w:r w:rsidR="00E13227">
        <w:t>más</w:t>
      </w:r>
      <w:r w:rsidR="00396D77">
        <w:t>,</w:t>
      </w:r>
      <w:r>
        <w:t xml:space="preserve"> se pasa “la hora de cenicienta” compartiendo.</w:t>
      </w:r>
    </w:p>
    <w:p w:rsidR="00A65058" w:rsidRDefault="00A65058" w:rsidP="00260F86">
      <w:pPr>
        <w:spacing w:after="0" w:line="240" w:lineRule="atLeast"/>
        <w:ind w:firstLine="227"/>
        <w:jc w:val="both"/>
      </w:pPr>
    </w:p>
    <w:p w:rsidR="002B71E3" w:rsidRDefault="00A65058" w:rsidP="00260F86">
      <w:pPr>
        <w:spacing w:after="0" w:line="240" w:lineRule="atLeast"/>
        <w:ind w:firstLine="227"/>
        <w:jc w:val="both"/>
      </w:pPr>
      <w:r>
        <w:t xml:space="preserve">En la mañana del domingo, parten </w:t>
      </w:r>
      <w:r w:rsidR="00396D77">
        <w:t xml:space="preserve">hacia sus lugares </w:t>
      </w:r>
      <w:r>
        <w:t>algunas de Huelva por comp</w:t>
      </w:r>
      <w:r w:rsidR="00822A9A">
        <w:t>romisos</w:t>
      </w:r>
      <w:r w:rsidR="00396D77">
        <w:t xml:space="preserve"> familiares</w:t>
      </w:r>
      <w:r w:rsidR="00822A9A">
        <w:t>,</w:t>
      </w:r>
      <w:r w:rsidR="00396D77">
        <w:t xml:space="preserve"> ello</w:t>
      </w:r>
      <w:r w:rsidR="00822A9A">
        <w:t xml:space="preserve"> ante</w:t>
      </w:r>
      <w:r w:rsidR="00396D77">
        <w:t xml:space="preserve">s de la </w:t>
      </w:r>
      <w:r w:rsidR="00E13227">
        <w:t>Eucaristía</w:t>
      </w:r>
      <w:r w:rsidR="00396D77">
        <w:t xml:space="preserve"> en San Pedro, a las 11h.</w:t>
      </w:r>
    </w:p>
    <w:p w:rsidR="00A65058" w:rsidRDefault="000C377F" w:rsidP="00260F86">
      <w:pPr>
        <w:spacing w:after="0" w:line="240" w:lineRule="atLeast"/>
        <w:ind w:firstLine="227"/>
        <w:jc w:val="both"/>
      </w:pPr>
      <w:r>
        <w:t xml:space="preserve">Antes de comer… </w:t>
      </w:r>
      <w:r w:rsidR="00822A9A">
        <w:t xml:space="preserve"> </w:t>
      </w:r>
      <w:r>
        <w:t xml:space="preserve">ultima </w:t>
      </w:r>
      <w:r w:rsidR="00822A9A">
        <w:t>oració</w:t>
      </w:r>
      <w:r w:rsidR="00A65058">
        <w:t>n</w:t>
      </w:r>
      <w:r w:rsidRPr="000C377F">
        <w:t xml:space="preserve"> en la </w:t>
      </w:r>
      <w:r w:rsidR="00E13227" w:rsidRPr="000C377F">
        <w:t>capilla</w:t>
      </w:r>
      <w:r w:rsidR="00E13227">
        <w:t>,</w:t>
      </w:r>
      <w:r>
        <w:t xml:space="preserve"> fue</w:t>
      </w:r>
      <w:r w:rsidR="00822A9A">
        <w:t xml:space="preserve"> densa</w:t>
      </w:r>
      <w:r>
        <w:t xml:space="preserve"> y personal</w:t>
      </w:r>
      <w:r w:rsidR="00822A9A">
        <w:t>, los corazones se abren ante Dios y los demás</w:t>
      </w:r>
      <w:r w:rsidR="00627021">
        <w:t>,</w:t>
      </w:r>
      <w:r w:rsidR="00822A9A">
        <w:t xml:space="preserve"> con mucha hondura.</w:t>
      </w:r>
      <w:r>
        <w:t xml:space="preserve"> </w:t>
      </w:r>
      <w:r w:rsidR="00627021">
        <w:t>Chapo!</w:t>
      </w:r>
    </w:p>
    <w:p w:rsidR="00822A9A" w:rsidRDefault="00396D77" w:rsidP="00260F86">
      <w:pPr>
        <w:spacing w:after="0" w:line="240" w:lineRule="atLeast"/>
        <w:ind w:firstLine="227"/>
        <w:jc w:val="both"/>
        <w:rPr>
          <w:rStyle w:val="Hipervnculo"/>
        </w:rPr>
      </w:pPr>
      <w:r w:rsidRPr="00396D77">
        <w:rPr>
          <w:i/>
        </w:rPr>
        <w:t xml:space="preserve">Pidiendo a Dios </w:t>
      </w:r>
      <w:r w:rsidR="00CE4AB9" w:rsidRPr="00396D77">
        <w:rPr>
          <w:i/>
        </w:rPr>
        <w:t xml:space="preserve"> su parecer</w:t>
      </w:r>
      <w:r w:rsidR="00CE4AB9">
        <w:t>,  (</w:t>
      </w:r>
      <w:r w:rsidR="00CE4AB9" w:rsidRPr="00CE4AB9">
        <w:t>Marcela Gándara</w:t>
      </w:r>
      <w:r w:rsidR="00CE4AB9">
        <w:t xml:space="preserve"> Dame tus ojos)  </w:t>
      </w:r>
      <w:hyperlink r:id="rId7" w:history="1">
        <w:r w:rsidR="00627021" w:rsidRPr="00BC4754">
          <w:rPr>
            <w:rStyle w:val="Hipervnculo"/>
          </w:rPr>
          <w:t>https://youtu.be/bPTn0u1GRQ0</w:t>
        </w:r>
      </w:hyperlink>
    </w:p>
    <w:p w:rsidR="000C377F" w:rsidRDefault="000C377F" w:rsidP="00260F86">
      <w:pPr>
        <w:spacing w:after="0" w:line="240" w:lineRule="atLeast"/>
        <w:ind w:firstLine="227"/>
        <w:jc w:val="both"/>
      </w:pPr>
    </w:p>
    <w:p w:rsidR="00627021" w:rsidRDefault="00627021" w:rsidP="00260F86">
      <w:pPr>
        <w:spacing w:after="0" w:line="240" w:lineRule="atLeast"/>
        <w:ind w:firstLine="227"/>
        <w:jc w:val="both"/>
      </w:pPr>
      <w:r>
        <w:t xml:space="preserve">Comida </w:t>
      </w:r>
      <w:r w:rsidR="000C377F">
        <w:t>entre</w:t>
      </w:r>
      <w:r>
        <w:t xml:space="preserve"> sol y sombra </w:t>
      </w:r>
      <w:r w:rsidR="000C377F" w:rsidRPr="000C377F">
        <w:t>en el patio</w:t>
      </w:r>
      <w:r w:rsidR="000C377F">
        <w:t>,</w:t>
      </w:r>
      <w:r w:rsidR="000C377F" w:rsidRPr="000C377F">
        <w:t xml:space="preserve"> </w:t>
      </w:r>
      <w:r>
        <w:t>con mucha comida sobrante para repartir.</w:t>
      </w:r>
    </w:p>
    <w:p w:rsidR="00627021" w:rsidRDefault="000C377F" w:rsidP="00260F86">
      <w:pPr>
        <w:spacing w:after="0" w:line="240" w:lineRule="atLeast"/>
        <w:ind w:firstLine="227"/>
        <w:jc w:val="both"/>
      </w:pPr>
      <w:r>
        <w:t xml:space="preserve">Las de Valladolid marchamos </w:t>
      </w:r>
      <w:r w:rsidR="00627021">
        <w:t xml:space="preserve"> antes</w:t>
      </w:r>
      <w:r>
        <w:t>,</w:t>
      </w:r>
      <w:r w:rsidR="00627021">
        <w:t xml:space="preserve"> de la hora del café.</w:t>
      </w:r>
    </w:p>
    <w:p w:rsidR="000C377F" w:rsidRDefault="000C377F" w:rsidP="00260F86">
      <w:pPr>
        <w:spacing w:after="0" w:line="240" w:lineRule="atLeast"/>
        <w:ind w:firstLine="227"/>
        <w:jc w:val="both"/>
      </w:pPr>
    </w:p>
    <w:p w:rsidR="00627021" w:rsidRDefault="001F641B" w:rsidP="00260F86">
      <w:pPr>
        <w:spacing w:after="0" w:line="240" w:lineRule="atLeast"/>
        <w:ind w:firstLine="227"/>
        <w:jc w:val="both"/>
      </w:pPr>
      <w:r>
        <w:t>La tarde de domingo es tiempo de viaje, amenizado con palabras de sentimientos, agradecimientos en wasap de grupo, muchas risas ta</w:t>
      </w:r>
      <w:r w:rsidR="000C377F">
        <w:t>mbién, la gente está contenta de lo vivido</w:t>
      </w:r>
      <w:r>
        <w:t>.</w:t>
      </w:r>
    </w:p>
    <w:p w:rsidR="001F641B" w:rsidRDefault="001F641B" w:rsidP="00260F86">
      <w:pPr>
        <w:spacing w:after="0" w:line="240" w:lineRule="atLeast"/>
        <w:ind w:firstLine="227"/>
        <w:jc w:val="both"/>
      </w:pPr>
      <w:bookmarkStart w:id="0" w:name="_GoBack"/>
      <w:bookmarkEnd w:id="0"/>
    </w:p>
    <w:p w:rsidR="005B5375" w:rsidRDefault="000C377F" w:rsidP="00260F86">
      <w:pPr>
        <w:spacing w:after="0" w:line="240" w:lineRule="atLeast"/>
        <w:ind w:firstLine="227"/>
        <w:jc w:val="both"/>
      </w:pPr>
      <w:r>
        <w:t>En el evangelio de ese domingo, L</w:t>
      </w:r>
      <w:r w:rsidR="001F641B">
        <w:t>a transfiguración</w:t>
      </w:r>
      <w:r w:rsidR="00E13227">
        <w:t>: Mt</w:t>
      </w:r>
      <w:r w:rsidR="005B5375" w:rsidRPr="005B5375">
        <w:t xml:space="preserve"> 17,1-9</w:t>
      </w:r>
    </w:p>
    <w:p w:rsidR="005B5375" w:rsidRPr="005B5375" w:rsidRDefault="00E13227" w:rsidP="00260F86">
      <w:pPr>
        <w:spacing w:after="0" w:line="240" w:lineRule="atLeast"/>
        <w:ind w:firstLine="227"/>
        <w:jc w:val="both"/>
      </w:pPr>
      <w:r w:rsidRPr="00E13227">
        <w:rPr>
          <w:i/>
        </w:rPr>
        <w:t>“Señor</w:t>
      </w:r>
      <w:r w:rsidR="005B5375" w:rsidRPr="005B5375">
        <w:rPr>
          <w:i/>
          <w:iCs/>
          <w:lang w:val="es-ES_tradnl"/>
        </w:rPr>
        <w:t>, qué bien estamos aquí; si quieres haré aquí tres tiendas: una para ti, otra para Moisés y otra para Elías.</w:t>
      </w:r>
    </w:p>
    <w:p w:rsidR="005B5375" w:rsidRPr="005B5375" w:rsidRDefault="005B5375" w:rsidP="00260F86">
      <w:pPr>
        <w:spacing w:after="0" w:line="240" w:lineRule="atLeast"/>
        <w:ind w:firstLine="227"/>
        <w:jc w:val="both"/>
      </w:pPr>
      <w:r w:rsidRPr="005B5375">
        <w:rPr>
          <w:i/>
          <w:iCs/>
          <w:vertAlign w:val="superscript"/>
          <w:lang w:val="es-ES_tradnl"/>
        </w:rPr>
        <w:t>5 </w:t>
      </w:r>
      <w:r w:rsidRPr="005B5375">
        <w:rPr>
          <w:i/>
          <w:iCs/>
          <w:lang w:val="es-ES_tradnl"/>
        </w:rPr>
        <w:t>Todavía estaba hablando, cuando una nube de luz los cubrió y una voz desde la nube dijo:</w:t>
      </w:r>
    </w:p>
    <w:p w:rsidR="005B5375" w:rsidRDefault="005B5375" w:rsidP="00260F86">
      <w:pPr>
        <w:spacing w:after="0" w:line="240" w:lineRule="atLeast"/>
        <w:ind w:firstLine="227"/>
        <w:jc w:val="both"/>
        <w:rPr>
          <w:i/>
          <w:iCs/>
          <w:lang w:val="es-ES_tradnl"/>
        </w:rPr>
      </w:pPr>
      <w:r w:rsidRPr="005B5375">
        <w:rPr>
          <w:i/>
          <w:iCs/>
          <w:lang w:val="es-ES_tradnl"/>
        </w:rPr>
        <w:t>—Éste es mi Hijo, el Amado, en quien me he complacido: escuchadle.</w:t>
      </w:r>
      <w:r>
        <w:rPr>
          <w:i/>
          <w:iCs/>
          <w:lang w:val="es-ES_tradnl"/>
        </w:rPr>
        <w:t>”</w:t>
      </w:r>
    </w:p>
    <w:p w:rsidR="005B5375" w:rsidRDefault="005B5375" w:rsidP="00260F86">
      <w:pPr>
        <w:spacing w:after="0" w:line="240" w:lineRule="atLeast"/>
        <w:ind w:firstLine="227"/>
        <w:jc w:val="both"/>
        <w:rPr>
          <w:i/>
          <w:iCs/>
          <w:lang w:val="es-ES_tradnl"/>
        </w:rPr>
      </w:pPr>
    </w:p>
    <w:p w:rsidR="005B5375" w:rsidRPr="001F4C8E" w:rsidRDefault="005B5375" w:rsidP="00260F86">
      <w:pPr>
        <w:spacing w:after="0" w:line="240" w:lineRule="atLeast"/>
        <w:ind w:firstLine="227"/>
        <w:jc w:val="both"/>
        <w:rPr>
          <w:sz w:val="24"/>
          <w:szCs w:val="24"/>
        </w:rPr>
      </w:pPr>
      <w:r w:rsidRPr="001F4C8E">
        <w:rPr>
          <w:iCs/>
          <w:sz w:val="24"/>
          <w:szCs w:val="24"/>
          <w:lang w:val="es-ES_tradnl"/>
        </w:rPr>
        <w:t>“Señor</w:t>
      </w:r>
      <w:r w:rsidR="000C377F" w:rsidRPr="001F4C8E">
        <w:rPr>
          <w:iCs/>
          <w:sz w:val="24"/>
          <w:szCs w:val="24"/>
          <w:lang w:val="es-ES_tradnl"/>
        </w:rPr>
        <w:t>,</w:t>
      </w:r>
      <w:r w:rsidRPr="001F4C8E">
        <w:rPr>
          <w:iCs/>
          <w:sz w:val="24"/>
          <w:szCs w:val="24"/>
          <w:lang w:val="es-ES_tradnl"/>
        </w:rPr>
        <w:t xml:space="preserve"> que bien estuvimos en La Jara, nos ha complacido estar </w:t>
      </w:r>
      <w:r w:rsidR="00E13227" w:rsidRPr="001F4C8E">
        <w:rPr>
          <w:iCs/>
          <w:sz w:val="24"/>
          <w:szCs w:val="24"/>
          <w:lang w:val="es-ES_tradnl"/>
        </w:rPr>
        <w:t>allí</w:t>
      </w:r>
      <w:r w:rsidRPr="001F4C8E">
        <w:rPr>
          <w:iCs/>
          <w:sz w:val="24"/>
          <w:szCs w:val="24"/>
          <w:lang w:val="es-ES_tradnl"/>
        </w:rPr>
        <w:t xml:space="preserve">”. </w:t>
      </w:r>
    </w:p>
    <w:p w:rsidR="001F641B" w:rsidRDefault="001F641B" w:rsidP="00260F86">
      <w:pPr>
        <w:spacing w:after="0" w:line="240" w:lineRule="atLeast"/>
        <w:ind w:firstLine="709"/>
        <w:jc w:val="both"/>
      </w:pPr>
    </w:p>
    <w:p w:rsidR="00260F86" w:rsidRDefault="000C377F" w:rsidP="00260F86">
      <w:pPr>
        <w:spacing w:after="0" w:line="240" w:lineRule="atLeast"/>
        <w:jc w:val="both"/>
      </w:pPr>
      <w:r>
        <w:t>Una invitada</w:t>
      </w:r>
      <w:r w:rsidR="001F4C8E">
        <w:t xml:space="preserve">      GRACIAS</w:t>
      </w:r>
    </w:p>
    <w:p w:rsidR="00260F86" w:rsidRDefault="00260F86" w:rsidP="00260F86">
      <w:pPr>
        <w:spacing w:after="0" w:line="240" w:lineRule="atLeast"/>
        <w:jc w:val="both"/>
      </w:pPr>
      <w:r>
        <w:t xml:space="preserve"> </w:t>
      </w:r>
      <w:r w:rsidR="000C377F">
        <w:t>Ana Amo</w:t>
      </w:r>
      <w:r w:rsidR="00DE552A">
        <w:t xml:space="preserve">     </w:t>
      </w:r>
    </w:p>
    <w:p w:rsidR="00A62C3E" w:rsidRDefault="00DE552A" w:rsidP="00260F86">
      <w:pPr>
        <w:spacing w:after="0" w:line="240" w:lineRule="atLeast"/>
        <w:jc w:val="both"/>
      </w:pPr>
      <w:r>
        <w:t xml:space="preserve"> Valladolid</w:t>
      </w:r>
    </w:p>
    <w:p w:rsidR="00A62C3E" w:rsidRDefault="00A62C3E"/>
    <w:sectPr w:rsidR="00A62C3E" w:rsidSect="00F605F9">
      <w:type w:val="continuous"/>
      <w:pgSz w:w="11906" w:h="16838"/>
      <w:pgMar w:top="1417" w:right="15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19"/>
    <w:rsid w:val="00006C0F"/>
    <w:rsid w:val="00054EB8"/>
    <w:rsid w:val="000777A0"/>
    <w:rsid w:val="000C377F"/>
    <w:rsid w:val="000D357D"/>
    <w:rsid w:val="00155327"/>
    <w:rsid w:val="001F4C8E"/>
    <w:rsid w:val="001F641B"/>
    <w:rsid w:val="00260F86"/>
    <w:rsid w:val="002877AC"/>
    <w:rsid w:val="002B3D14"/>
    <w:rsid w:val="002B71E3"/>
    <w:rsid w:val="00396D77"/>
    <w:rsid w:val="003B73D5"/>
    <w:rsid w:val="00484E2D"/>
    <w:rsid w:val="005236BD"/>
    <w:rsid w:val="00550598"/>
    <w:rsid w:val="00594525"/>
    <w:rsid w:val="005B5375"/>
    <w:rsid w:val="00627021"/>
    <w:rsid w:val="006C3CF6"/>
    <w:rsid w:val="006E0F50"/>
    <w:rsid w:val="007F15D7"/>
    <w:rsid w:val="00822A9A"/>
    <w:rsid w:val="008C2419"/>
    <w:rsid w:val="008E63AE"/>
    <w:rsid w:val="00945097"/>
    <w:rsid w:val="009C2947"/>
    <w:rsid w:val="00A62C3E"/>
    <w:rsid w:val="00A65058"/>
    <w:rsid w:val="00BE7667"/>
    <w:rsid w:val="00C46564"/>
    <w:rsid w:val="00CA06FD"/>
    <w:rsid w:val="00CE4AB9"/>
    <w:rsid w:val="00DC1F8D"/>
    <w:rsid w:val="00DE3615"/>
    <w:rsid w:val="00DE552A"/>
    <w:rsid w:val="00E10FC3"/>
    <w:rsid w:val="00E13227"/>
    <w:rsid w:val="00F0724F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10FC3"/>
  </w:style>
  <w:style w:type="character" w:styleId="Hipervnculo">
    <w:name w:val="Hyperlink"/>
    <w:basedOn w:val="Fuentedeprrafopredeter"/>
    <w:uiPriority w:val="99"/>
    <w:unhideWhenUsed/>
    <w:rsid w:val="00E10F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D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10FC3"/>
  </w:style>
  <w:style w:type="character" w:styleId="Hipervnculo">
    <w:name w:val="Hyperlink"/>
    <w:basedOn w:val="Fuentedeprrafopredeter"/>
    <w:uiPriority w:val="99"/>
    <w:unhideWhenUsed/>
    <w:rsid w:val="00E10F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D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bPTn0u1GRQ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KQu38Ms2P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0955-4EA7-4127-BB80-CF441B83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12</cp:revision>
  <dcterms:created xsi:type="dcterms:W3CDTF">2017-03-13T11:27:00Z</dcterms:created>
  <dcterms:modified xsi:type="dcterms:W3CDTF">2017-03-15T16:03:00Z</dcterms:modified>
</cp:coreProperties>
</file>