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FED6" w14:textId="0134E5C3" w:rsidR="00565679" w:rsidRPr="00565679" w:rsidRDefault="00565679" w:rsidP="00565679">
      <w:pPr>
        <w:shd w:val="clear" w:color="auto" w:fill="FFFFFF"/>
        <w:spacing w:after="375" w:line="435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ES"/>
        </w:rPr>
      </w:pPr>
      <w:r w:rsidRPr="00565679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ES"/>
        </w:rPr>
        <w:t>"El Espíritu de Dios es de t</w:t>
      </w:r>
      <w:r w:rsidR="000B6558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3340FC8" wp14:editId="6D089A0D">
            <wp:simplePos x="3797300" y="717550"/>
            <wp:positionH relativeFrom="margin">
              <wp:align>left</wp:align>
            </wp:positionH>
            <wp:positionV relativeFrom="margin">
              <wp:align>top</wp:align>
            </wp:positionV>
            <wp:extent cx="1631950" cy="2461895"/>
            <wp:effectExtent l="0" t="0" r="6350" b="0"/>
            <wp:wrapSquare wrapText="bothSides"/>
            <wp:docPr id="1" name="Imagen 1" descr="PENTECOSTÉS 2018: meditación sobre los dones del Espír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ÉS 2018: meditación sobre los dones del Espírit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679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ES"/>
        </w:rPr>
        <w:t>odos, porque el Amor inmenso de Dios no puede olvidar ninguna lágrima"</w:t>
      </w:r>
    </w:p>
    <w:p w14:paraId="640FAB9C" w14:textId="1151A728" w:rsidR="00D00DD4" w:rsidRDefault="00565679" w:rsidP="00D00DD4">
      <w:pPr>
        <w:spacing w:after="0" w:line="345" w:lineRule="atLeast"/>
        <w:jc w:val="center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</w:pPr>
      <w:r w:rsidRPr="00565679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>"Ha habido en ciertos sectores del cristianismo una tendencia a considerar esa presencia viva del Espíritu como algo reservado más bien a personas elegidas y selectas. Una experiencia propia de creyentes privilegiados"</w:t>
      </w:r>
    </w:p>
    <w:p w14:paraId="15FCE13D" w14:textId="1E48A367" w:rsidR="000B6558" w:rsidRDefault="00565679" w:rsidP="000B6558">
      <w:pPr>
        <w:spacing w:after="120" w:line="345" w:lineRule="atLeast"/>
        <w:jc w:val="center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</w:pPr>
      <w:r w:rsidRPr="00565679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>"El Espíritu de Dios sigue trabajando silenciosamente en el corazón de la gente normal y sencilla, en contraste con el orgullo y las pretens</w:t>
      </w:r>
      <w:r w:rsidR="000B6558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 xml:space="preserve">iones de quienes se sienten en </w:t>
      </w:r>
      <w:proofErr w:type="spellStart"/>
      <w:r w:rsidRPr="00565679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>ose</w:t>
      </w:r>
      <w:r w:rsidR="000B6558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>sión</w:t>
      </w:r>
      <w:proofErr w:type="spellEnd"/>
      <w:r w:rsidR="000B6558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 xml:space="preserve"> </w:t>
      </w:r>
      <w:r w:rsidRPr="00565679"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  <w:t>del Espíritu"</w:t>
      </w:r>
    </w:p>
    <w:p w14:paraId="0C3CF642" w14:textId="34323116" w:rsidR="00565679" w:rsidRPr="000B6558" w:rsidRDefault="00565679" w:rsidP="000B6558">
      <w:pPr>
        <w:spacing w:after="12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eastAsia="es-ES"/>
        </w:rPr>
      </w:pPr>
      <w:r w:rsidRPr="00565679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ES"/>
        </w:rPr>
        <w:t>Nuestra vida está hecha de múltiples experiencias</w:t>
      </w:r>
      <w:r w:rsidRPr="00565679">
        <w:rPr>
          <w:rFonts w:ascii="Open Sans" w:eastAsia="Times New Roman" w:hAnsi="Open Sans" w:cs="Open Sans"/>
          <w:color w:val="333333"/>
          <w:sz w:val="21"/>
          <w:szCs w:val="21"/>
          <w:lang w:eastAsia="es-ES"/>
        </w:rPr>
        <w:t>. Gozos y sinsabo</w:t>
      </w:r>
      <w:r w:rsidR="000B6558">
        <w:rPr>
          <w:rFonts w:ascii="Open Sans" w:eastAsia="Times New Roman" w:hAnsi="Open Sans" w:cs="Open Sans"/>
          <w:color w:val="333333"/>
          <w:sz w:val="21"/>
          <w:szCs w:val="21"/>
          <w:lang w:eastAsia="es-ES"/>
        </w:rPr>
        <w:t xml:space="preserve">res, logros y fracasos, luces y </w:t>
      </w:r>
      <w:r w:rsidRPr="00565679">
        <w:rPr>
          <w:rFonts w:ascii="Open Sans" w:eastAsia="Times New Roman" w:hAnsi="Open Sans" w:cs="Open Sans"/>
          <w:color w:val="333333"/>
          <w:sz w:val="21"/>
          <w:szCs w:val="21"/>
          <w:lang w:eastAsia="es-ES"/>
        </w:rPr>
        <w:t>sombras van entretejiendo nuestro vivir diario llenándonos de vida o agobiando nuestro corazón.</w:t>
      </w:r>
    </w:p>
    <w:p w14:paraId="19BFF0A9" w14:textId="230B382B" w:rsidR="00565679" w:rsidRPr="000B6558" w:rsidRDefault="00565679" w:rsidP="000B6558">
      <w:pPr>
        <w:shd w:val="clear" w:color="auto" w:fill="FFFFFF"/>
        <w:spacing w:after="0" w:line="300" w:lineRule="atLeast"/>
        <w:jc w:val="both"/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ES"/>
        </w:rPr>
      </w:pPr>
      <w:r w:rsidRPr="00565679">
        <w:rPr>
          <w:rFonts w:ascii="Open Sans" w:eastAsia="Times New Roman" w:hAnsi="Open Sans" w:cs="Open Sans"/>
          <w:color w:val="333333"/>
          <w:sz w:val="21"/>
          <w:szCs w:val="21"/>
          <w:lang w:eastAsia="es-ES"/>
        </w:rPr>
        <w:t>Pero </w:t>
      </w:r>
      <w:r w:rsidRPr="00565679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ES"/>
        </w:rPr>
        <w:t>con frecuencia no somos capaces de percibir todo lo que hay en nosotros mismos</w:t>
      </w:r>
      <w:r w:rsidRPr="00565679">
        <w:rPr>
          <w:rFonts w:ascii="Open Sans" w:eastAsia="Times New Roman" w:hAnsi="Open Sans" w:cs="Open Sans"/>
          <w:color w:val="333333"/>
          <w:sz w:val="21"/>
          <w:szCs w:val="21"/>
          <w:lang w:eastAsia="es-ES"/>
        </w:rPr>
        <w:t>. Lo que captamos con nuestra conciencia es solo una pequeña isla en el mar mucho más amplio y profundo de nuestra vida. A veces, se nos escapa, incluso, lo más esencial y decisivo.</w:t>
      </w:r>
    </w:p>
    <w:p w14:paraId="56E81B78" w14:textId="77777777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En su precioso libro Experiencia espiritual, </w:t>
      </w:r>
      <w:r>
        <w:rPr>
          <w:rStyle w:val="Textoennegrita"/>
          <w:rFonts w:ascii="Open Sans" w:hAnsi="Open Sans" w:cs="Open Sans"/>
          <w:color w:val="474747"/>
          <w:sz w:val="21"/>
          <w:szCs w:val="21"/>
        </w:rPr>
        <w:t>K. Rahner</w:t>
      </w:r>
      <w:r>
        <w:rPr>
          <w:rFonts w:ascii="Open Sans" w:hAnsi="Open Sans" w:cs="Open Sans"/>
          <w:color w:val="333333"/>
          <w:sz w:val="21"/>
          <w:szCs w:val="21"/>
        </w:rPr>
        <w:t> nos ha recordado con vigor esa «experiencia» radicalmente diferente que se da siempre en nosotros, aunque pase muchas veces desapercibida: la presencia viva del Espíritu de Dios que trabaja desde dentro nuestro ser.</w:t>
      </w:r>
    </w:p>
    <w:p w14:paraId="2172B0DD" w14:textId="77777777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Una experiencia que queda, casi siempre, como encubierta por otras muchas que ocupan nuestro tiempo y nuestra atención. </w:t>
      </w:r>
      <w:r>
        <w:rPr>
          <w:rStyle w:val="Textoennegrita"/>
          <w:rFonts w:ascii="Open Sans" w:hAnsi="Open Sans" w:cs="Open Sans"/>
          <w:color w:val="474747"/>
          <w:sz w:val="21"/>
          <w:szCs w:val="21"/>
        </w:rPr>
        <w:t>Una presencia que queda como reprimida y oculta bajo otras impresiones y preocupaciones que se apoderan de nuestro corazón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47F7D684" w14:textId="77777777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Casi siempre nos parece que lo grande y gratuito tiene que ser siempre algo poco frecuente, pero, cuando se trata de Dios, no es así. </w:t>
      </w:r>
      <w:r>
        <w:rPr>
          <w:rStyle w:val="Textoennegrita"/>
          <w:rFonts w:ascii="Open Sans" w:hAnsi="Open Sans" w:cs="Open Sans"/>
          <w:color w:val="474747"/>
          <w:sz w:val="21"/>
          <w:szCs w:val="21"/>
        </w:rPr>
        <w:t>Ha habido en ciertos sectores del cristianismo una tendencia a considerar esa presencia viva del Espíritu como algo reservado más bien a personas elegidas y selectas. Una experiencia propia de creyentes privilegiados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FD3C710" w14:textId="77777777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Rahner nos ha recordado que </w:t>
      </w:r>
      <w:r>
        <w:rPr>
          <w:rStyle w:val="Textoennegrita"/>
          <w:rFonts w:ascii="Open Sans" w:hAnsi="Open Sans" w:cs="Open Sans"/>
          <w:color w:val="474747"/>
          <w:sz w:val="21"/>
          <w:szCs w:val="21"/>
        </w:rPr>
        <w:t>el Espíritu de Dios está siempre vivo en el corazón del ser humano</w:t>
      </w:r>
      <w:r>
        <w:rPr>
          <w:rFonts w:ascii="Open Sans" w:hAnsi="Open Sans" w:cs="Open Sans"/>
          <w:color w:val="333333"/>
          <w:sz w:val="21"/>
          <w:szCs w:val="21"/>
        </w:rPr>
        <w:t> pues el Espíritu es sencillamente la comunicación del mismo Dios en lo más íntimo de nuestra existencia. Ese Espíritu de Dios se comunica y regala, incluso, allí donde aparentemente no pasa nada. Allí donde se acepta la vida y se cumple con sencillez la obligación pesada de cada día.</w:t>
      </w:r>
    </w:p>
    <w:p w14:paraId="7A889B0F" w14:textId="77777777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474747"/>
          <w:sz w:val="21"/>
          <w:szCs w:val="21"/>
        </w:rPr>
        <w:t>El Espíritu de Dios sigue trabajando silenciosamente en el corazón de la gente normal y sencilla, en contraste con el orgullo y las pretensiones de quienes se sienten en posesión del Espíritu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65B17E2A" w14:textId="77777777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 w:rsidRPr="00D00DD4">
        <w:rPr>
          <w:rFonts w:ascii="Open Sans" w:hAnsi="Open Sans" w:cs="Open Sans"/>
          <w:color w:val="333333"/>
          <w:sz w:val="28"/>
          <w:szCs w:val="28"/>
        </w:rPr>
        <w:t>La </w:t>
      </w:r>
      <w:r w:rsidRPr="00D00DD4">
        <w:rPr>
          <w:rStyle w:val="Textoennegrita"/>
          <w:rFonts w:ascii="Open Sans" w:hAnsi="Open Sans" w:cs="Open Sans"/>
          <w:color w:val="474747"/>
          <w:sz w:val="28"/>
          <w:szCs w:val="28"/>
        </w:rPr>
        <w:t>fiesta de Pentecostés</w:t>
      </w:r>
      <w:r w:rsidRPr="00D00DD4">
        <w:rPr>
          <w:rFonts w:ascii="Open Sans" w:hAnsi="Open Sans" w:cs="Open Sans"/>
          <w:color w:val="333333"/>
          <w:sz w:val="28"/>
          <w:szCs w:val="28"/>
        </w:rPr>
        <w:t> es una invitación a buscar esa presencia del Espíritu de Dios en todos nosotros,</w:t>
      </w:r>
      <w:r>
        <w:rPr>
          <w:rFonts w:ascii="Open Sans" w:hAnsi="Open Sans" w:cs="Open Sans"/>
          <w:color w:val="333333"/>
          <w:sz w:val="21"/>
          <w:szCs w:val="21"/>
        </w:rPr>
        <w:t xml:space="preserve"> no para presentarla como un trofeo que poseemos frente a otros que no han sido elegidos, sino para acoger a ese Dios que está en la fuente de toda vida, por muy pequeña y pobre que nos pueda parecer a nosotros.</w:t>
      </w:r>
    </w:p>
    <w:p w14:paraId="4FF84B58" w14:textId="77777777" w:rsidR="00D00DD4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El Espíritu de Dios es de todos, porque el Amor inmenso de Dios no puede olvidar ninguna lágrima, ningún gemido ni anhelo que brota del corazón de sus hijos e hijas.</w:t>
      </w:r>
    </w:p>
    <w:p w14:paraId="0A6DFA26" w14:textId="64D1640E" w:rsidR="00565679" w:rsidRDefault="00565679" w:rsidP="00D00DD4">
      <w:pPr>
        <w:pStyle w:val="mce"/>
        <w:shd w:val="clear" w:color="auto" w:fill="FFFFFF"/>
        <w:spacing w:before="0" w:beforeAutospacing="0" w:after="120" w:afterAutospacing="0" w:line="30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nfasis"/>
          <w:rFonts w:ascii="Open Sans" w:hAnsi="Open Sans" w:cs="Open Sans"/>
          <w:color w:val="474747"/>
          <w:sz w:val="21"/>
          <w:szCs w:val="21"/>
        </w:rPr>
        <w:t xml:space="preserve">José Antonio </w:t>
      </w:r>
      <w:proofErr w:type="spellStart"/>
      <w:r>
        <w:rPr>
          <w:rStyle w:val="nfasis"/>
          <w:rFonts w:ascii="Open Sans" w:hAnsi="Open Sans" w:cs="Open Sans"/>
          <w:color w:val="474747"/>
          <w:sz w:val="21"/>
          <w:szCs w:val="21"/>
        </w:rPr>
        <w:t>Pagola</w:t>
      </w:r>
      <w:bookmarkStart w:id="0" w:name="_GoBack"/>
      <w:bookmarkEnd w:id="0"/>
      <w:proofErr w:type="spellEnd"/>
    </w:p>
    <w:p w14:paraId="3C8AAE17" w14:textId="77777777" w:rsidR="00867847" w:rsidRDefault="00867847"/>
    <w:sectPr w:rsidR="00867847" w:rsidSect="00D00DD4"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9"/>
    <w:rsid w:val="000B6558"/>
    <w:rsid w:val="00565679"/>
    <w:rsid w:val="00867847"/>
    <w:rsid w:val="00D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0B56"/>
  <w15:chartTrackingRefBased/>
  <w15:docId w15:val="{8CAA5EF3-52DD-4074-BDA4-EE2AD4BA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ce">
    <w:name w:val="mce"/>
    <w:basedOn w:val="Normal"/>
    <w:rsid w:val="005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65679"/>
    <w:rPr>
      <w:b/>
      <w:bCs/>
    </w:rPr>
  </w:style>
  <w:style w:type="character" w:styleId="nfasis">
    <w:name w:val="Emphasis"/>
    <w:basedOn w:val="Fuentedeprrafopredeter"/>
    <w:uiPriority w:val="20"/>
    <w:qFormat/>
    <w:rsid w:val="00565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Campo Güerri</dc:creator>
  <cp:keywords/>
  <dc:description/>
  <cp:lastModifiedBy>Windows User</cp:lastModifiedBy>
  <cp:revision>2</cp:revision>
  <dcterms:created xsi:type="dcterms:W3CDTF">2021-05-16T20:08:00Z</dcterms:created>
  <dcterms:modified xsi:type="dcterms:W3CDTF">2021-05-16T20:08:00Z</dcterms:modified>
</cp:coreProperties>
</file>