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9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833"/>
        <w:gridCol w:w="7166"/>
        <w:tblGridChange w:id="0">
          <w:tblGrid>
            <w:gridCol w:w="2833"/>
            <w:gridCol w:w="7166"/>
          </w:tblGrid>
        </w:tblGridChange>
      </w:tblGrid>
      <w:tr>
        <w:trPr>
          <w:trHeight w:val="2238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984806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984806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INSCRIPCIÓN PENTECOSTÉS MTA 2021   REGISTRO DO PENTECOSTES MTA 2021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-617219</wp:posOffset>
                  </wp:positionH>
                  <wp:positionV relativeFrom="paragraph">
                    <wp:posOffset>372110</wp:posOffset>
                  </wp:positionV>
                  <wp:extent cx="1651000" cy="100330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984806"/>
                <w:sz w:val="40"/>
                <w:szCs w:val="4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984806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mta.pentecostes.2021@gmail.com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6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Nombre                 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</w:t>
            </w:r>
          </w:p>
        </w:tc>
      </w:tr>
      <w:tr>
        <w:trPr>
          <w:trHeight w:val="121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Apellidos               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Sobrenones</w:t>
            </w:r>
          </w:p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2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Edad                       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Era</w:t>
            </w:r>
          </w:p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Lugar de                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*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Procedencia</w:t>
            </w:r>
          </w:p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Lugar de procedencia</w:t>
            </w:r>
          </w:p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                     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Los campos con asterisco son obligatorios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0"/>
        </w:rPr>
        <w:t xml:space="preserve">Os campos com um asterisco são obrigatórios.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0"/>
        </w:rPr>
        <w:t xml:space="preserve">Reenviar el formulario una vez cumplimentado  / Reenvie o formulário assim que tiver sido preenchido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79646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79646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79646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