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47" w:rsidRPr="002910A3" w:rsidRDefault="00BF2129" w:rsidP="002910A3">
      <w:pPr>
        <w:jc w:val="center"/>
        <w:rPr>
          <w:sz w:val="52"/>
          <w:szCs w:val="52"/>
        </w:rPr>
      </w:pPr>
      <w:r w:rsidRPr="002910A3">
        <w:rPr>
          <w:sz w:val="52"/>
          <w:szCs w:val="52"/>
        </w:rPr>
        <w:t>MTA</w:t>
      </w:r>
    </w:p>
    <w:p w:rsidR="002910A3" w:rsidRDefault="002910A3" w:rsidP="00247A98">
      <w:pPr>
        <w:jc w:val="both"/>
      </w:pPr>
    </w:p>
    <w:p w:rsidR="00BF2129" w:rsidRDefault="00BF2129" w:rsidP="00247A98">
      <w:pPr>
        <w:jc w:val="both"/>
      </w:pPr>
      <w:r>
        <w:t>El viernes 10 de noviembre a las 15:00 comenzaba nuestro viaje al encuentro del MTA en Guadarrama. Con nervios e ilusión, Jon y yo partíamos como responsables de 24 alumnos de entre 14 a 16 años. Nuestro viaje iba a ser largo, pues teníamos que pasar por Valladolid a recoger a los compañeros que formarían parte del encuentro.  Se notaba por el ambiente en el autobús que los chavales iban con ganas de disfrutar y de pasárselo bien.</w:t>
      </w:r>
    </w:p>
    <w:p w:rsidR="00BF2129" w:rsidRDefault="00247A98" w:rsidP="00247A98">
      <w:pPr>
        <w:jc w:val="both"/>
      </w:pPr>
      <w:r>
        <w:t xml:space="preserve">Cuando por fin llegamos a Guadarrama, tuvimos un gran recibimiento; éramos los últimos en llegar, pero enseguida la gente fue haciendo sitio para que pudiésemos cenar con ellos. Mis chicos enseguida empezaron a conocer alumnos de otros centros: Huelva, Sevilla, Madrid… y rápidamente se fue creando un ambiente amigable y de confianza que tuvo como colofón la velada de esa noche. Con semejante </w:t>
      </w:r>
      <w:r w:rsidR="00AE218F">
        <w:t>ambiente ¡</w:t>
      </w:r>
      <w:r>
        <w:t xml:space="preserve">Qué difícil fue mandarles a la cama! </w:t>
      </w:r>
    </w:p>
    <w:p w:rsidR="00D75F58" w:rsidRDefault="00D75F58" w:rsidP="00D75F58">
      <w:pPr>
        <w:jc w:val="both"/>
      </w:pPr>
      <w:r>
        <w:t xml:space="preserve">El sábado pasó rápidamente entre las diferentes dinámicas y la eucaristía que teníamos preparadas. </w:t>
      </w:r>
      <w:r w:rsidR="001E5429">
        <w:t xml:space="preserve"> A nosotros nos tocó dirigir el taller Libertad-Perdón. Al principio tenía dudas sobre la idoneidad del taller, ya que me parecía un tema complicado para trabajar con los alumnos, al estar centrado en la reflexión personal de ellos, y no ser lúdico. Sorprendentemente, pude compartir con ellos sus inquietudes, reflexiones… en un ambiente muy d</w:t>
      </w:r>
      <w:r>
        <w:t>iscernido y respetuoso. Me llamó</w:t>
      </w:r>
      <w:r w:rsidR="001E5429">
        <w:t xml:space="preserve"> mucho la atención la facilidad con la que entraban en la dinámica y la libertad con la que </w:t>
      </w:r>
      <w:r>
        <w:t>compartían sus opiniones e inquie</w:t>
      </w:r>
      <w:r w:rsidR="00AE218F">
        <w:t>tudes. La verdad es que disfrutamos</w:t>
      </w:r>
      <w:r>
        <w:t xml:space="preserve"> mucho con la dinámica. </w:t>
      </w:r>
      <w:r w:rsidR="001E39BD">
        <w:t>La velada fue otra</w:t>
      </w:r>
      <w:r>
        <w:t xml:space="preserve"> de las grandes protagonistas del día. </w:t>
      </w:r>
      <w:r w:rsidR="001E39BD">
        <w:t>En la discoteca tanto mayores como pequeños nos lo pasamos en grande bailando todos juntos. Por supuesto, otra vez irse a la consistió en un ardua tarea.</w:t>
      </w:r>
    </w:p>
    <w:p w:rsidR="001E39BD" w:rsidRDefault="001E39BD" w:rsidP="00D75F58">
      <w:pPr>
        <w:jc w:val="both"/>
      </w:pPr>
      <w:r>
        <w:t xml:space="preserve">El domingo, el testimonio de David y </w:t>
      </w:r>
      <w:proofErr w:type="spellStart"/>
      <w:r>
        <w:t>Loumkoua</w:t>
      </w:r>
      <w:proofErr w:type="spellEnd"/>
      <w:r>
        <w:t xml:space="preserve"> puso el broche final al encuentro. Con su proyecto </w:t>
      </w:r>
      <w:r>
        <w:rPr>
          <w:i/>
        </w:rPr>
        <w:t xml:space="preserve">De la frontera al corazón” </w:t>
      </w:r>
      <w:r>
        <w:t>pudimos acercarnos a la dura realidad a la que se enfren</w:t>
      </w:r>
      <w:r w:rsidR="00AE218F">
        <w:t xml:space="preserve">tan cada día miles de personas que emigran cada día en busca de un futuro mejor. Escuchar de primera mano la experiencia de  </w:t>
      </w:r>
      <w:proofErr w:type="spellStart"/>
      <w:r w:rsidR="00AE218F">
        <w:t>Loumkoua</w:t>
      </w:r>
      <w:proofErr w:type="spellEnd"/>
      <w:r w:rsidR="00AE218F">
        <w:t xml:space="preserve"> nos hace ser conscientes de la importancia que tiene la acogida y la integración.</w:t>
      </w:r>
    </w:p>
    <w:p w:rsidR="00AE218F" w:rsidRPr="001E39BD" w:rsidRDefault="00AE218F" w:rsidP="00D75F58">
      <w:pPr>
        <w:jc w:val="both"/>
      </w:pPr>
      <w:r>
        <w:t>En definitiva, el fin de semana ha sido un bonito encuentro donde tanto mis a</w:t>
      </w:r>
      <w:r w:rsidR="002910A3">
        <w:t xml:space="preserve">lumnos como yo, hemos aprendido, disfrutado, compartido y CREADO juntos. Estas experiencias son únicas y ha sido todo un privilegio haber participado en ella. </w:t>
      </w:r>
    </w:p>
    <w:p w:rsidR="00D75F58" w:rsidRDefault="002910A3" w:rsidP="00247A98">
      <w:pPr>
        <w:tabs>
          <w:tab w:val="left" w:pos="4755"/>
        </w:tabs>
        <w:jc w:val="both"/>
      </w:pPr>
      <w:r>
        <w:t xml:space="preserve"> </w:t>
      </w:r>
    </w:p>
    <w:p w:rsidR="002910A3" w:rsidRDefault="002910A3" w:rsidP="00247A98">
      <w:pPr>
        <w:tabs>
          <w:tab w:val="left" w:pos="4755"/>
        </w:tabs>
        <w:jc w:val="both"/>
      </w:pPr>
    </w:p>
    <w:p w:rsidR="002910A3" w:rsidRDefault="002910A3" w:rsidP="00247A98">
      <w:pPr>
        <w:tabs>
          <w:tab w:val="left" w:pos="4755"/>
        </w:tabs>
        <w:jc w:val="both"/>
      </w:pPr>
      <w:r>
        <w:t>Lourdes Fernández Elvira</w:t>
      </w:r>
    </w:p>
    <w:p w:rsidR="002910A3" w:rsidRDefault="002910A3" w:rsidP="00247A98">
      <w:pPr>
        <w:tabs>
          <w:tab w:val="left" w:pos="4755"/>
        </w:tabs>
        <w:jc w:val="both"/>
      </w:pPr>
      <w:r>
        <w:t>Donostia/San Sebastián</w:t>
      </w:r>
    </w:p>
    <w:sectPr w:rsidR="002910A3" w:rsidSect="007E5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129"/>
    <w:rsid w:val="001E39BD"/>
    <w:rsid w:val="001E5429"/>
    <w:rsid w:val="00247A98"/>
    <w:rsid w:val="002910A3"/>
    <w:rsid w:val="007E5A47"/>
    <w:rsid w:val="00AE218F"/>
    <w:rsid w:val="00BF2129"/>
    <w:rsid w:val="00D7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2017-11-16T15:17:00Z</dcterms:created>
  <dcterms:modified xsi:type="dcterms:W3CDTF">2017-11-16T16:21:00Z</dcterms:modified>
</cp:coreProperties>
</file>