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787" w:rsidRPr="001F766F" w:rsidRDefault="00335787" w:rsidP="001F766F">
      <w:pPr>
        <w:jc w:val="both"/>
        <w:rPr>
          <w:rFonts w:cstheme="minorHAnsi"/>
        </w:rPr>
      </w:pPr>
    </w:p>
    <w:p w:rsidR="0074049E" w:rsidRPr="001F766F" w:rsidRDefault="0074049E" w:rsidP="001F766F">
      <w:pPr>
        <w:spacing w:after="0"/>
        <w:jc w:val="both"/>
        <w:rPr>
          <w:rFonts w:cstheme="minorHAnsi"/>
          <w:b/>
          <w:sz w:val="24"/>
        </w:rPr>
      </w:pPr>
      <w:r w:rsidRPr="001F766F">
        <w:rPr>
          <w:rFonts w:cstheme="minorHAnsi"/>
          <w:b/>
          <w:sz w:val="24"/>
        </w:rPr>
        <w:t>BUCEARÁS EN TU PROPIA TRADICIÓN ESPIRITUAL</w:t>
      </w:r>
    </w:p>
    <w:p w:rsidR="0074049E" w:rsidRPr="001F766F" w:rsidRDefault="0074049E" w:rsidP="001F766F">
      <w:pPr>
        <w:pStyle w:val="Default"/>
        <w:jc w:val="both"/>
        <w:rPr>
          <w:rFonts w:asciiTheme="minorHAnsi" w:hAnsiTheme="minorHAnsi" w:cstheme="minorHAnsi"/>
          <w:b/>
          <w:szCs w:val="22"/>
        </w:rPr>
      </w:pPr>
      <w:r w:rsidRPr="001F766F">
        <w:rPr>
          <w:rFonts w:asciiTheme="minorHAnsi" w:hAnsiTheme="minorHAnsi" w:cstheme="minorHAnsi"/>
          <w:b/>
          <w:szCs w:val="22"/>
        </w:rPr>
        <w:t>Principio 8. Campaña Si cuidas el planeta, combates la pobreza</w:t>
      </w:r>
    </w:p>
    <w:p w:rsidR="006C18D6" w:rsidRPr="001F766F" w:rsidRDefault="006C18D6" w:rsidP="001F76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B452D" w:rsidRPr="001F766F" w:rsidRDefault="002B452D" w:rsidP="001F76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766F">
        <w:rPr>
          <w:rFonts w:asciiTheme="minorHAnsi" w:hAnsiTheme="minorHAnsi" w:cstheme="minorHAnsi"/>
          <w:sz w:val="22"/>
          <w:szCs w:val="22"/>
        </w:rPr>
        <w:t>I</w:t>
      </w:r>
      <w:r w:rsidR="00590B5A" w:rsidRPr="001F766F">
        <w:rPr>
          <w:rFonts w:asciiTheme="minorHAnsi" w:hAnsiTheme="minorHAnsi" w:cstheme="minorHAnsi"/>
          <w:sz w:val="22"/>
          <w:szCs w:val="22"/>
        </w:rPr>
        <w:t>nvitamos a hacer silencio, a tomar conciencia de nuestro cuerpo</w:t>
      </w:r>
      <w:r w:rsidR="001F766F">
        <w:rPr>
          <w:rFonts w:asciiTheme="minorHAnsi" w:hAnsiTheme="minorHAnsi" w:cstheme="minorHAnsi"/>
          <w:sz w:val="22"/>
          <w:szCs w:val="22"/>
        </w:rPr>
        <w:t xml:space="preserve"> y</w:t>
      </w:r>
      <w:r w:rsidR="006C18D6" w:rsidRPr="001F766F">
        <w:rPr>
          <w:rFonts w:asciiTheme="minorHAnsi" w:hAnsiTheme="minorHAnsi" w:cstheme="minorHAnsi"/>
          <w:sz w:val="22"/>
          <w:szCs w:val="22"/>
        </w:rPr>
        <w:t xml:space="preserve"> serenarnos </w:t>
      </w:r>
      <w:r w:rsidR="001F766F">
        <w:rPr>
          <w:rFonts w:asciiTheme="minorHAnsi" w:hAnsiTheme="minorHAnsi" w:cstheme="minorHAnsi"/>
          <w:sz w:val="22"/>
          <w:szCs w:val="22"/>
        </w:rPr>
        <w:t>en medio de estos</w:t>
      </w:r>
      <w:r w:rsidR="006C18D6" w:rsidRPr="001F766F">
        <w:rPr>
          <w:rFonts w:asciiTheme="minorHAnsi" w:hAnsiTheme="minorHAnsi" w:cstheme="minorHAnsi"/>
          <w:sz w:val="22"/>
          <w:szCs w:val="22"/>
        </w:rPr>
        <w:t xml:space="preserve"> días de ajetreo</w:t>
      </w:r>
      <w:r w:rsidR="001F766F">
        <w:rPr>
          <w:rFonts w:asciiTheme="minorHAnsi" w:hAnsiTheme="minorHAnsi" w:cstheme="minorHAnsi"/>
          <w:sz w:val="22"/>
          <w:szCs w:val="22"/>
        </w:rPr>
        <w:t>. N</w:t>
      </w:r>
      <w:r w:rsidR="006C18D6" w:rsidRPr="001F766F">
        <w:rPr>
          <w:rFonts w:asciiTheme="minorHAnsi" w:hAnsiTheme="minorHAnsi" w:cstheme="minorHAnsi"/>
          <w:sz w:val="22"/>
          <w:szCs w:val="22"/>
        </w:rPr>
        <w:t>os preparamos para contemplar.</w:t>
      </w:r>
      <w:r w:rsidR="001F766F" w:rsidRPr="001F766F">
        <w:rPr>
          <w:rFonts w:asciiTheme="minorHAnsi" w:hAnsiTheme="minorHAnsi" w:cstheme="minorHAnsi"/>
          <w:sz w:val="22"/>
          <w:szCs w:val="22"/>
        </w:rPr>
        <w:t xml:space="preserve"> </w:t>
      </w:r>
      <w:r w:rsidR="006C18D6" w:rsidRPr="001F766F">
        <w:rPr>
          <w:rFonts w:asciiTheme="minorHAnsi" w:hAnsiTheme="minorHAnsi" w:cstheme="minorHAnsi"/>
          <w:sz w:val="22"/>
          <w:szCs w:val="22"/>
        </w:rPr>
        <w:t>S</w:t>
      </w:r>
      <w:r w:rsidRPr="001F766F">
        <w:rPr>
          <w:rFonts w:asciiTheme="minorHAnsi" w:hAnsiTheme="minorHAnsi" w:cstheme="minorHAnsi"/>
          <w:sz w:val="22"/>
          <w:szCs w:val="22"/>
        </w:rPr>
        <w:t>e puede utilizar esta música de Cristóbal Fones sj</w:t>
      </w:r>
      <w:r w:rsidR="006C18D6" w:rsidRPr="001F766F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1F766F">
          <w:rPr>
            <w:rStyle w:val="Hipervnculo"/>
            <w:rFonts w:asciiTheme="minorHAnsi" w:hAnsiTheme="minorHAnsi" w:cstheme="minorHAnsi"/>
            <w:sz w:val="22"/>
            <w:szCs w:val="22"/>
          </w:rPr>
          <w:t>https://</w:t>
        </w:r>
        <w:r w:rsidRPr="001F766F">
          <w:rPr>
            <w:rStyle w:val="Hipervnculo"/>
            <w:rFonts w:asciiTheme="minorHAnsi" w:hAnsiTheme="minorHAnsi" w:cstheme="minorHAnsi"/>
            <w:sz w:val="22"/>
            <w:szCs w:val="22"/>
          </w:rPr>
          <w:t>y</w:t>
        </w:r>
        <w:r w:rsidRPr="001F766F">
          <w:rPr>
            <w:rStyle w:val="Hipervnculo"/>
            <w:rFonts w:asciiTheme="minorHAnsi" w:hAnsiTheme="minorHAnsi" w:cstheme="minorHAnsi"/>
            <w:sz w:val="22"/>
            <w:szCs w:val="22"/>
          </w:rPr>
          <w:t>outu.be/bILWtnGBjnA</w:t>
        </w:r>
      </w:hyperlink>
      <w:r w:rsidRPr="001F76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C18D6" w:rsidRPr="001F766F" w:rsidRDefault="006C18D6" w:rsidP="001F76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18D6" w:rsidRPr="001F766F" w:rsidRDefault="00C15EF2" w:rsidP="001F76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F766F">
        <w:rPr>
          <w:rFonts w:asciiTheme="minorHAnsi" w:hAnsiTheme="minorHAnsi" w:cstheme="minorHAnsi"/>
          <w:sz w:val="22"/>
          <w:szCs w:val="22"/>
        </w:rPr>
        <w:t>Este mes se nos invita a bucear en nuestra tradición espiritual y lo hacemos en el marco de la Navidad, tiempo de contemplar el misterio de Dios que se encarna en nuestro mundo para hacerse cargo de esta realidad…</w:t>
      </w:r>
    </w:p>
    <w:p w:rsidR="006C18D6" w:rsidRPr="001F766F" w:rsidRDefault="006C18D6" w:rsidP="001F76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335787" w:rsidRDefault="00335787" w:rsidP="001F766F">
      <w:pPr>
        <w:pStyle w:val="Sinespaciado"/>
        <w:ind w:left="720"/>
        <w:jc w:val="both"/>
        <w:rPr>
          <w:rFonts w:cstheme="minorHAnsi"/>
        </w:rPr>
      </w:pPr>
      <w:r w:rsidRPr="001F766F">
        <w:rPr>
          <w:rFonts w:cstheme="minorHAnsi"/>
        </w:rPr>
        <w:t>“</w:t>
      </w:r>
      <w:r w:rsidRPr="001F766F">
        <w:rPr>
          <w:rFonts w:cstheme="minorHAnsi"/>
          <w:i/>
        </w:rPr>
        <w:t>No se trata de hablar tanto de ideas, sino sobre todo de las motivaciones que surgen de la espiritualidad para alimentar una pasión por el cuidado del mundo</w:t>
      </w:r>
      <w:r w:rsidRPr="001F766F">
        <w:rPr>
          <w:rFonts w:cstheme="minorHAnsi"/>
        </w:rPr>
        <w:t>.” (LS 216)</w:t>
      </w:r>
    </w:p>
    <w:p w:rsidR="001F766F" w:rsidRPr="001F766F" w:rsidRDefault="001F766F" w:rsidP="001F766F">
      <w:pPr>
        <w:pStyle w:val="Sinespaciado"/>
        <w:ind w:left="720"/>
        <w:jc w:val="both"/>
        <w:rPr>
          <w:rFonts w:cstheme="minorHAnsi"/>
        </w:rPr>
      </w:pPr>
    </w:p>
    <w:p w:rsidR="001F766F" w:rsidRDefault="004173E6" w:rsidP="001F766F">
      <w:pPr>
        <w:jc w:val="both"/>
        <w:rPr>
          <w:rFonts w:cstheme="minorHAnsi"/>
        </w:rPr>
      </w:pPr>
      <w:r w:rsidRPr="001F766F">
        <w:rPr>
          <w:rFonts w:cstheme="minorHAnsi"/>
        </w:rPr>
        <w:t>En la tradición espiritual cristiana, como no podía ser de otra manera, nuestro ejemplo es Jesús de Nazaret, el Justo. Su vida, su muerte, su presencia nos muestran, de manera clara y precisa, las claves de una vida de discípulos. Jesús vive con pasión, con cercanía, con servicio, con alegría. Muere humildemente, con paz, con entrega. Entre su vida y su muerte no hay ruptura, una es consecuencia de la otra y todo responde al plan de Dios para la Humanidad: recuperar la Vida, la esperanza, la plenitud.</w:t>
      </w:r>
    </w:p>
    <w:p w:rsidR="001F766F" w:rsidRDefault="004173E6" w:rsidP="001F766F">
      <w:pPr>
        <w:jc w:val="both"/>
        <w:rPr>
          <w:rFonts w:cstheme="minorHAnsi"/>
        </w:rPr>
      </w:pPr>
      <w:r w:rsidRPr="001F766F">
        <w:rPr>
          <w:rFonts w:cstheme="minorHAnsi"/>
        </w:rPr>
        <w:t xml:space="preserve">Como dice el papa Francisco en la Exhortación Apostólica Evangelii gaudium: “el amor personal de Dios que se hizo </w:t>
      </w:r>
      <w:r w:rsidR="001F766F" w:rsidRPr="001F766F">
        <w:rPr>
          <w:rFonts w:cstheme="minorHAnsi"/>
        </w:rPr>
        <w:t>hombre</w:t>
      </w:r>
      <w:r w:rsidR="001F766F">
        <w:rPr>
          <w:rFonts w:cstheme="minorHAnsi"/>
        </w:rPr>
        <w:t>,</w:t>
      </w:r>
      <w:r w:rsidRPr="001F766F">
        <w:rPr>
          <w:rFonts w:cstheme="minorHAnsi"/>
        </w:rPr>
        <w:t xml:space="preserve"> se entregó por nosotros y está vivo ofreciendo su salvación y su amistad.” </w:t>
      </w:r>
    </w:p>
    <w:p w:rsidR="00590B5A" w:rsidRPr="001F766F" w:rsidRDefault="004173E6" w:rsidP="001F766F">
      <w:pPr>
        <w:jc w:val="both"/>
        <w:rPr>
          <w:rFonts w:cstheme="minorHAnsi"/>
        </w:rPr>
      </w:pPr>
      <w:r w:rsidRPr="001F766F">
        <w:rPr>
          <w:rFonts w:cstheme="minorHAnsi"/>
        </w:rPr>
        <w:t>Y en palabras de Benedicto XVI: «No se comienza a ser cristiano por una decisión ética o una gran idea, sino por el encuentro con un acontecimiento, con una Persona, que da un nuevo horizonte a la vida y, con ello, una orientación decisiva» (Encíclica Deus caritas est)</w:t>
      </w:r>
    </w:p>
    <w:p w:rsidR="00335787" w:rsidRPr="001F766F" w:rsidRDefault="001F766F" w:rsidP="001F766F">
      <w:pPr>
        <w:jc w:val="both"/>
        <w:rPr>
          <w:rFonts w:cstheme="minorHAnsi"/>
          <w:b/>
        </w:rPr>
      </w:pPr>
      <w:r w:rsidRPr="001F766F">
        <w:rPr>
          <w:rFonts w:cstheme="minorHAnsi"/>
          <w:b/>
        </w:rPr>
        <w:t>Acogemos la invitación a dejarnos encontrar por Jesús y descubrirlo en nuestro mundo.</w:t>
      </w:r>
    </w:p>
    <w:p w:rsidR="00517072" w:rsidRDefault="004173E6" w:rsidP="001F766F">
      <w:pPr>
        <w:rPr>
          <w:rFonts w:cstheme="minorHAnsi"/>
        </w:rPr>
      </w:pPr>
      <w:r w:rsidRPr="001F766F">
        <w:rPr>
          <w:rFonts w:cstheme="minorHAnsi"/>
        </w:rPr>
        <w:t xml:space="preserve">Escuchamos </w:t>
      </w:r>
      <w:r w:rsidR="001F766F">
        <w:rPr>
          <w:rFonts w:cstheme="minorHAnsi"/>
        </w:rPr>
        <w:t>o</w:t>
      </w:r>
      <w:r w:rsidRPr="001F766F">
        <w:rPr>
          <w:rFonts w:cstheme="minorHAnsi"/>
        </w:rPr>
        <w:t xml:space="preserve"> vemos el video de la canción “Llegaste tú” Luis Guitarra</w:t>
      </w:r>
      <w:r w:rsidR="001F766F">
        <w:rPr>
          <w:rFonts w:cstheme="minorHAnsi"/>
        </w:rPr>
        <w:t xml:space="preserve"> </w:t>
      </w:r>
      <w:hyperlink r:id="rId8" w:history="1">
        <w:r w:rsidR="00335787" w:rsidRPr="001F766F">
          <w:rPr>
            <w:rStyle w:val="Hipervnculo"/>
            <w:rFonts w:cstheme="minorHAnsi"/>
            <w:sz w:val="20"/>
          </w:rPr>
          <w:t>https://youtu.be/l_ko6cNt1Vg</w:t>
        </w:r>
      </w:hyperlink>
      <w:r w:rsidR="00335787" w:rsidRPr="001F766F">
        <w:rPr>
          <w:rFonts w:cstheme="minorHAnsi"/>
        </w:rPr>
        <w:t xml:space="preserve"> 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 xml:space="preserve">Llegaste despacito, como se acerca el sol a mi ventana; 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>como la primavera,</w:t>
      </w:r>
      <w:r w:rsidRPr="001F766F">
        <w:rPr>
          <w:rFonts w:cstheme="minorHAnsi"/>
        </w:rPr>
        <w:t xml:space="preserve"> </w:t>
      </w:r>
      <w:r w:rsidRPr="001F766F">
        <w:rPr>
          <w:rFonts w:cstheme="minorHAnsi"/>
        </w:rPr>
        <w:t xml:space="preserve">que cuando más se espera… más se retrasa. 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>Llegaste de puntillas, como una bailarina en plena danza…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 xml:space="preserve">Y haciendo los honores, llegaste entre dolores y esperanzas. 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>Llegaste porque aquí se abrió una puerta,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 xml:space="preserve">llegaste y sin apenas darnos cuenta, nos pusimos a soñar. 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 xml:space="preserve">Tú, llegaste tú. 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 xml:space="preserve">Tú y nuestra casa se llenó de sueños. </w:t>
      </w:r>
    </w:p>
    <w:p w:rsidR="001F766F" w:rsidRPr="001F766F" w:rsidRDefault="001F766F" w:rsidP="001F766F">
      <w:pPr>
        <w:spacing w:after="0" w:line="276" w:lineRule="auto"/>
        <w:rPr>
          <w:rFonts w:cstheme="minorHAnsi"/>
        </w:rPr>
      </w:pPr>
      <w:r w:rsidRPr="001F766F">
        <w:rPr>
          <w:rFonts w:cstheme="minorHAnsi"/>
        </w:rPr>
        <w:t xml:space="preserve">Tú, llegaste tú, para quedarte siempre en nuestro corazón. </w:t>
      </w:r>
      <w:r w:rsidRPr="001F766F">
        <w:rPr>
          <w:rFonts w:cstheme="minorHAnsi"/>
        </w:rPr>
        <w:br/>
        <w:t xml:space="preserve">Llegaste en la batalla (el humo y la metralla te hicieron llorar), </w:t>
      </w:r>
    </w:p>
    <w:p w:rsidR="00A84F07" w:rsidRPr="001F766F" w:rsidRDefault="001F766F" w:rsidP="001F766F">
      <w:pPr>
        <w:jc w:val="both"/>
        <w:rPr>
          <w:rFonts w:cstheme="minorHAnsi"/>
          <w:b/>
        </w:rPr>
      </w:pPr>
      <w:r w:rsidRPr="001F766F">
        <w:rPr>
          <w:rFonts w:cstheme="minorHAnsi"/>
        </w:rPr>
        <w:t>y mientras te acunaba, sentía que abrazaba así a la Humanidad.</w:t>
      </w:r>
    </w:p>
    <w:p w:rsidR="004173E6" w:rsidRPr="001F766F" w:rsidRDefault="003C6BF1" w:rsidP="00DA7366">
      <w:pPr>
        <w:pStyle w:val="Sinespaciado"/>
        <w:jc w:val="both"/>
        <w:rPr>
          <w:rFonts w:cstheme="minorHAnsi"/>
        </w:rPr>
      </w:pPr>
      <w:r w:rsidRPr="001F766F">
        <w:rPr>
          <w:rFonts w:cstheme="minorHAnsi"/>
          <w:b/>
        </w:rPr>
        <w:t xml:space="preserve">Jesús vino para quedarse con nosotros y con nosotras, para dar sentido a lo que vivimos. Llegó porque lo esperábamos. Llegó sin apenas decir nada. Llegó para hacerse cargo y encargarse de la realidad.  </w:t>
      </w:r>
    </w:p>
    <w:p w:rsidR="004173E6" w:rsidRPr="001F766F" w:rsidRDefault="004173E6" w:rsidP="001F766F">
      <w:pPr>
        <w:jc w:val="both"/>
        <w:rPr>
          <w:rFonts w:cstheme="minorHAnsi"/>
        </w:rPr>
      </w:pPr>
      <w:bookmarkStart w:id="0" w:name="_GoBack"/>
      <w:bookmarkEnd w:id="0"/>
    </w:p>
    <w:sectPr w:rsidR="004173E6" w:rsidRPr="001F766F" w:rsidSect="001F766F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8A2" w:rsidRDefault="00CF18A2" w:rsidP="00F737CD">
      <w:pPr>
        <w:spacing w:after="0" w:line="240" w:lineRule="auto"/>
      </w:pPr>
      <w:r>
        <w:separator/>
      </w:r>
    </w:p>
  </w:endnote>
  <w:endnote w:type="continuationSeparator" w:id="0">
    <w:p w:rsidR="00CF18A2" w:rsidRDefault="00CF18A2" w:rsidP="00F7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duit ITC">
    <w:altName w:val="Condui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366" w:rsidRPr="00DA7366" w:rsidRDefault="00DA7366" w:rsidP="00DA7366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F4E51">
          <wp:simplePos x="0" y="0"/>
          <wp:positionH relativeFrom="column">
            <wp:posOffset>4158615</wp:posOffset>
          </wp:positionH>
          <wp:positionV relativeFrom="paragraph">
            <wp:posOffset>-99060</wp:posOffset>
          </wp:positionV>
          <wp:extent cx="1832610" cy="589915"/>
          <wp:effectExtent l="0" t="0" r="0" b="635"/>
          <wp:wrapTight wrapText="bothSides">
            <wp:wrapPolygon edited="0">
              <wp:start x="0" y="0"/>
              <wp:lineTo x="0" y="20926"/>
              <wp:lineTo x="21331" y="20926"/>
              <wp:lineTo x="21331" y="0"/>
              <wp:lineTo x="0" y="0"/>
            </wp:wrapPolygon>
          </wp:wrapTight>
          <wp:docPr id="53" name="Imagen 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8A2" w:rsidRDefault="00CF18A2" w:rsidP="00F737CD">
      <w:pPr>
        <w:spacing w:after="0" w:line="240" w:lineRule="auto"/>
      </w:pPr>
      <w:r>
        <w:separator/>
      </w:r>
    </w:p>
  </w:footnote>
  <w:footnote w:type="continuationSeparator" w:id="0">
    <w:p w:rsidR="00CF18A2" w:rsidRDefault="00CF18A2" w:rsidP="00F73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66F" w:rsidRDefault="001F766F" w:rsidP="001F766F">
    <w:pPr>
      <w:spacing w:after="0"/>
      <w:jc w:val="right"/>
      <w:rPr>
        <w:rFonts w:ascii="Comic Sans MS" w:hAnsi="Comic Sans MS"/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3175</wp:posOffset>
          </wp:positionH>
          <wp:positionV relativeFrom="paragraph">
            <wp:posOffset>-87630</wp:posOffset>
          </wp:positionV>
          <wp:extent cx="1525905" cy="810260"/>
          <wp:effectExtent l="0" t="0" r="0" b="8890"/>
          <wp:wrapTight wrapText="bothSides">
            <wp:wrapPolygon edited="0">
              <wp:start x="0" y="0"/>
              <wp:lineTo x="0" y="21329"/>
              <wp:lineTo x="21303" y="21329"/>
              <wp:lineTo x="21303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09" b="16766"/>
                  <a:stretch>
                    <a:fillRect/>
                  </a:stretch>
                </pic:blipFill>
                <pic:spPr bwMode="auto">
                  <a:xfrm>
                    <a:off x="0" y="0"/>
                    <a:ext cx="152590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b/>
      </w:rPr>
      <w:t>Oración de FundEO para la Familia Teresiana</w:t>
    </w:r>
  </w:p>
  <w:p w:rsidR="001F766F" w:rsidRDefault="001F766F" w:rsidP="001F766F">
    <w:pPr>
      <w:spacing w:after="0" w:line="240" w:lineRule="auto"/>
      <w:jc w:val="right"/>
      <w:rPr>
        <w:rFonts w:ascii="Comic Sans MS" w:hAnsi="Comic Sans MS"/>
        <w:b/>
      </w:rPr>
    </w:pPr>
    <w:r>
      <w:rPr>
        <w:rFonts w:ascii="Comic Sans MS" w:hAnsi="Comic Sans MS"/>
        <w:b/>
      </w:rPr>
      <w:t xml:space="preserve">27 de </w:t>
    </w:r>
    <w:r>
      <w:rPr>
        <w:rFonts w:ascii="Comic Sans MS" w:hAnsi="Comic Sans MS"/>
        <w:b/>
      </w:rPr>
      <w:t>diciembr</w:t>
    </w:r>
    <w:r>
      <w:rPr>
        <w:rFonts w:ascii="Comic Sans MS" w:hAnsi="Comic Sans MS"/>
        <w:b/>
      </w:rPr>
      <w:t>e</w:t>
    </w:r>
  </w:p>
  <w:p w:rsidR="00F737CD" w:rsidRDefault="00F737CD">
    <w:pPr>
      <w:pStyle w:val="Encabezado"/>
    </w:pPr>
  </w:p>
  <w:p w:rsidR="00F737CD" w:rsidRDefault="00F737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F05"/>
    <w:multiLevelType w:val="hybridMultilevel"/>
    <w:tmpl w:val="95C634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E0E61"/>
    <w:multiLevelType w:val="hybridMultilevel"/>
    <w:tmpl w:val="9C4A5278"/>
    <w:lvl w:ilvl="0" w:tplc="07E8C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B3CF6"/>
    <w:multiLevelType w:val="hybridMultilevel"/>
    <w:tmpl w:val="A07C1FA4"/>
    <w:lvl w:ilvl="0" w:tplc="1BAE54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61FF5"/>
    <w:multiLevelType w:val="hybridMultilevel"/>
    <w:tmpl w:val="767AC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C1D84"/>
    <w:multiLevelType w:val="hybridMultilevel"/>
    <w:tmpl w:val="8CE25110"/>
    <w:lvl w:ilvl="0" w:tplc="DD86EE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F1E2C"/>
    <w:multiLevelType w:val="hybridMultilevel"/>
    <w:tmpl w:val="5EA65DCC"/>
    <w:lvl w:ilvl="0" w:tplc="0C0A000D">
      <w:start w:val="1"/>
      <w:numFmt w:val="bullet"/>
      <w:lvlText w:val=""/>
      <w:lvlJc w:val="left"/>
      <w:pPr>
        <w:ind w:left="21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6" w15:restartNumberingAfterBreak="0">
    <w:nsid w:val="70357273"/>
    <w:multiLevelType w:val="hybridMultilevel"/>
    <w:tmpl w:val="8496F05A"/>
    <w:lvl w:ilvl="0" w:tplc="638A14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A5AE6"/>
    <w:multiLevelType w:val="hybridMultilevel"/>
    <w:tmpl w:val="F12CB5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787"/>
    <w:rsid w:val="001F766F"/>
    <w:rsid w:val="002B452D"/>
    <w:rsid w:val="00335787"/>
    <w:rsid w:val="003C6BF1"/>
    <w:rsid w:val="004173E6"/>
    <w:rsid w:val="00517072"/>
    <w:rsid w:val="00590B5A"/>
    <w:rsid w:val="006C18D6"/>
    <w:rsid w:val="0074049E"/>
    <w:rsid w:val="00A433C1"/>
    <w:rsid w:val="00A84F07"/>
    <w:rsid w:val="00B50106"/>
    <w:rsid w:val="00C15EF2"/>
    <w:rsid w:val="00CF18A2"/>
    <w:rsid w:val="00DA7366"/>
    <w:rsid w:val="00F464FB"/>
    <w:rsid w:val="00F7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A3B411"/>
  <w15:chartTrackingRefBased/>
  <w15:docId w15:val="{0B19270E-9BD8-47E4-9C25-6389A2DD9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578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5787"/>
    <w:rPr>
      <w:color w:val="954F72" w:themeColor="followedHyperlink"/>
      <w:u w:val="single"/>
    </w:rPr>
  </w:style>
  <w:style w:type="paragraph" w:customStyle="1" w:styleId="Default">
    <w:name w:val="Default"/>
    <w:rsid w:val="00335787"/>
    <w:pPr>
      <w:autoSpaceDE w:val="0"/>
      <w:autoSpaceDN w:val="0"/>
      <w:adjustRightInd w:val="0"/>
      <w:spacing w:after="0" w:line="240" w:lineRule="auto"/>
    </w:pPr>
    <w:rPr>
      <w:rFonts w:ascii="Conduit ITC" w:hAnsi="Conduit ITC" w:cs="Conduit IT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590B5A"/>
    <w:pPr>
      <w:ind w:left="720"/>
      <w:contextualSpacing/>
    </w:pPr>
  </w:style>
  <w:style w:type="paragraph" w:styleId="Sinespaciado">
    <w:name w:val="No Spacing"/>
    <w:uiPriority w:val="1"/>
    <w:qFormat/>
    <w:rsid w:val="00590B5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3C6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C6BF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73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37CD"/>
  </w:style>
  <w:style w:type="paragraph" w:styleId="Piedepgina">
    <w:name w:val="footer"/>
    <w:basedOn w:val="Normal"/>
    <w:link w:val="PiedepginaCar"/>
    <w:uiPriority w:val="99"/>
    <w:unhideWhenUsed/>
    <w:rsid w:val="00F73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_ko6cNt1V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ILWtnGBj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Comunidad STJ</dc:creator>
  <cp:keywords/>
  <dc:description/>
  <cp:lastModifiedBy>Dirección FundEO</cp:lastModifiedBy>
  <cp:revision>6</cp:revision>
  <dcterms:created xsi:type="dcterms:W3CDTF">2017-11-04T19:04:00Z</dcterms:created>
  <dcterms:modified xsi:type="dcterms:W3CDTF">2017-11-16T10:39:00Z</dcterms:modified>
</cp:coreProperties>
</file>